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44" w:rsidRDefault="00D20944" w:rsidP="00D20944">
      <w:pPr>
        <w:pStyle w:val="Heading1"/>
        <w:spacing w:before="120" w:after="120" w:line="276" w:lineRule="auto"/>
        <w:jc w:val="center"/>
        <w:rPr>
          <w:rFonts w:cs="B Nazanin"/>
          <w:sz w:val="28"/>
          <w:szCs w:val="28"/>
          <w:rtl/>
          <w:lang w:bidi="fa-IR"/>
        </w:rPr>
      </w:pPr>
      <w:bookmarkStart w:id="0" w:name="_GoBack"/>
      <w:bookmarkEnd w:id="0"/>
    </w:p>
    <w:p w:rsidR="00D20944" w:rsidRPr="004A14C5" w:rsidRDefault="00D20944" w:rsidP="00D20944">
      <w:pPr>
        <w:keepNext/>
        <w:spacing w:before="240" w:after="60"/>
        <w:jc w:val="center"/>
        <w:outlineLvl w:val="0"/>
        <w:rPr>
          <w:rFonts w:ascii="Arial" w:hAnsi="Arial" w:cs="B Nazanin"/>
          <w:b/>
          <w:bCs/>
          <w:kern w:val="32"/>
          <w:sz w:val="32"/>
          <w:szCs w:val="32"/>
          <w:rtl/>
          <w:lang w:bidi="fa-IR"/>
        </w:rPr>
      </w:pPr>
      <w:bookmarkStart w:id="1" w:name="_Toc26695891"/>
      <w:r>
        <w:rPr>
          <w:rFonts w:ascii="Arial" w:hAnsi="Arial" w:cs="B Nazanin" w:hint="cs"/>
          <w:b/>
          <w:bCs/>
          <w:kern w:val="32"/>
          <w:sz w:val="32"/>
          <w:szCs w:val="32"/>
          <w:rtl/>
          <w:lang w:bidi="fa-IR"/>
        </w:rPr>
        <w:t>پ</w:t>
      </w:r>
      <w:r w:rsidRPr="004A14C5">
        <w:rPr>
          <w:rFonts w:ascii="Arial" w:hAnsi="Arial" w:cs="B Nazanin" w:hint="cs"/>
          <w:b/>
          <w:bCs/>
          <w:kern w:val="32"/>
          <w:sz w:val="32"/>
          <w:szCs w:val="32"/>
          <w:rtl/>
          <w:lang w:bidi="fa-IR"/>
        </w:rPr>
        <w:t xml:space="preserve">يوست شماره </w:t>
      </w:r>
      <w:r>
        <w:rPr>
          <w:rFonts w:ascii="Arial" w:hAnsi="Arial" w:cs="B Nazanin"/>
          <w:b/>
          <w:bCs/>
          <w:kern w:val="32"/>
          <w:sz w:val="32"/>
          <w:szCs w:val="32"/>
          <w:lang w:bidi="fa-IR"/>
        </w:rPr>
        <w:t>9</w:t>
      </w:r>
      <w:bookmarkEnd w:id="1"/>
    </w:p>
    <w:p w:rsidR="00D20944" w:rsidRPr="006A23EA" w:rsidRDefault="00D20944" w:rsidP="00D20944">
      <w:pPr>
        <w:keepNext/>
        <w:spacing w:before="240" w:after="60"/>
        <w:jc w:val="center"/>
        <w:outlineLvl w:val="0"/>
        <w:rPr>
          <w:rFonts w:cs="B Nazanin"/>
          <w:sz w:val="28"/>
          <w:szCs w:val="28"/>
          <w:rtl/>
        </w:rPr>
      </w:pPr>
    </w:p>
    <w:p w:rsidR="00D20944" w:rsidRPr="00430852" w:rsidRDefault="00D20944" w:rsidP="00D20944">
      <w:pPr>
        <w:spacing w:after="240" w:line="276" w:lineRule="auto"/>
        <w:jc w:val="both"/>
        <w:rPr>
          <w:rFonts w:cs="B Nazanin"/>
          <w:sz w:val="28"/>
          <w:szCs w:val="28"/>
          <w:rtl/>
        </w:rPr>
      </w:pPr>
      <w:r w:rsidRPr="00430852">
        <w:rPr>
          <w:rFonts w:cs="B Nazanin"/>
          <w:sz w:val="28"/>
          <w:szCs w:val="28"/>
          <w:rtl/>
        </w:rPr>
        <w:t xml:space="preserve">قرارداد </w:t>
      </w:r>
      <w:r w:rsidRPr="00430852">
        <w:rPr>
          <w:rFonts w:cs="B Nazanin" w:hint="cs"/>
          <w:sz w:val="28"/>
          <w:szCs w:val="28"/>
          <w:rtl/>
        </w:rPr>
        <w:t>ذیل فی</w:t>
      </w:r>
      <w:r>
        <w:rPr>
          <w:rFonts w:cs="B Nazanin"/>
          <w:sz w:val="28"/>
          <w:szCs w:val="28"/>
        </w:rPr>
        <w:softHyphen/>
      </w:r>
      <w:r w:rsidRPr="00430852">
        <w:rPr>
          <w:rFonts w:cs="B Nazanin" w:hint="cs"/>
          <w:sz w:val="28"/>
          <w:szCs w:val="28"/>
          <w:rtl/>
        </w:rPr>
        <w:t>مابین شرکت ................................... به شماره</w:t>
      </w:r>
      <w:r>
        <w:rPr>
          <w:rFonts w:cs="B Nazanin"/>
          <w:sz w:val="28"/>
          <w:szCs w:val="28"/>
        </w:rPr>
        <w:softHyphen/>
      </w:r>
      <w:r w:rsidRPr="00430852">
        <w:rPr>
          <w:rFonts w:cs="B Nazanin" w:hint="cs"/>
          <w:sz w:val="28"/>
          <w:szCs w:val="28"/>
          <w:rtl/>
        </w:rPr>
        <w:t>ی ثبت</w:t>
      </w:r>
      <w:r>
        <w:rPr>
          <w:rFonts w:cs="B Nazanin" w:hint="cs"/>
          <w:sz w:val="28"/>
          <w:szCs w:val="28"/>
          <w:rtl/>
        </w:rPr>
        <w:t xml:space="preserve">........................... </w:t>
      </w:r>
      <w:r w:rsidRPr="00430852">
        <w:rPr>
          <w:rFonts w:cs="B Nazanin" w:hint="cs"/>
          <w:sz w:val="28"/>
          <w:szCs w:val="28"/>
          <w:rtl/>
        </w:rPr>
        <w:t>و شناسه</w:t>
      </w:r>
      <w:r>
        <w:rPr>
          <w:rFonts w:cs="B Nazanin"/>
          <w:sz w:val="28"/>
          <w:szCs w:val="28"/>
        </w:rPr>
        <w:softHyphen/>
      </w:r>
      <w:r w:rsidRPr="00430852">
        <w:rPr>
          <w:rFonts w:cs="B Nazanin" w:hint="cs"/>
          <w:sz w:val="28"/>
          <w:szCs w:val="28"/>
          <w:rtl/>
        </w:rPr>
        <w:t xml:space="preserve">ی </w:t>
      </w:r>
      <w:r w:rsidRPr="00430852">
        <w:rPr>
          <w:rFonts w:cs="B Nazanin"/>
          <w:sz w:val="28"/>
          <w:szCs w:val="28"/>
          <w:rtl/>
        </w:rPr>
        <w:br/>
      </w:r>
      <w:r w:rsidRPr="00430852">
        <w:rPr>
          <w:rFonts w:cs="B Nazanin" w:hint="cs"/>
          <w:sz w:val="28"/>
          <w:szCs w:val="28"/>
          <w:rtl/>
        </w:rPr>
        <w:t>ملی ......................... و دارای کد اقتصادی ............................،</w:t>
      </w:r>
      <w:r w:rsidRPr="00430852">
        <w:rPr>
          <w:rFonts w:cs="B Nazanin"/>
          <w:sz w:val="28"/>
          <w:szCs w:val="28"/>
          <w:rtl/>
        </w:rPr>
        <w:t xml:space="preserve"> </w:t>
      </w:r>
      <w:r w:rsidRPr="00430852">
        <w:rPr>
          <w:rFonts w:cs="B Nazanin" w:hint="cs"/>
          <w:sz w:val="28"/>
          <w:szCs w:val="28"/>
          <w:rtl/>
        </w:rPr>
        <w:t xml:space="preserve">با </w:t>
      </w:r>
      <w:r w:rsidRPr="00430852">
        <w:rPr>
          <w:rFonts w:cs="B Nazanin"/>
          <w:sz w:val="28"/>
          <w:szCs w:val="28"/>
          <w:rtl/>
        </w:rPr>
        <w:t>نمايندگي</w:t>
      </w:r>
      <w:r w:rsidRPr="00430852">
        <w:rPr>
          <w:rFonts w:cs="B Nazanin" w:hint="cs"/>
          <w:sz w:val="28"/>
          <w:szCs w:val="28"/>
          <w:rtl/>
        </w:rPr>
        <w:t>...............................، با استناد به آخرین آگهی منتشره در روزنامه</w:t>
      </w:r>
      <w:r>
        <w:rPr>
          <w:rFonts w:cs="B Nazanin"/>
          <w:sz w:val="28"/>
          <w:szCs w:val="28"/>
        </w:rPr>
        <w:softHyphen/>
      </w:r>
      <w:r w:rsidRPr="00430852">
        <w:rPr>
          <w:rFonts w:cs="B Nazanin" w:hint="cs"/>
          <w:sz w:val="28"/>
          <w:szCs w:val="28"/>
          <w:rtl/>
        </w:rPr>
        <w:t>ی رسمی شماره</w:t>
      </w:r>
      <w:r>
        <w:rPr>
          <w:rFonts w:cs="B Nazanin"/>
          <w:sz w:val="28"/>
          <w:szCs w:val="28"/>
        </w:rPr>
        <w:softHyphen/>
      </w:r>
      <w:r w:rsidRPr="00430852">
        <w:rPr>
          <w:rFonts w:cs="B Nazanin" w:hint="cs"/>
          <w:sz w:val="28"/>
          <w:szCs w:val="28"/>
          <w:rtl/>
        </w:rPr>
        <w:t xml:space="preserve">ی ........................ مورخ ..................... به </w:t>
      </w:r>
      <w:r w:rsidRPr="00430852">
        <w:rPr>
          <w:rFonts w:cs="B Nazanin"/>
          <w:sz w:val="28"/>
          <w:szCs w:val="28"/>
          <w:rtl/>
        </w:rPr>
        <w:br/>
      </w:r>
      <w:r w:rsidRPr="00430852">
        <w:rPr>
          <w:rFonts w:cs="B Nazanin" w:hint="cs"/>
          <w:sz w:val="28"/>
          <w:szCs w:val="28"/>
          <w:rtl/>
        </w:rPr>
        <w:t xml:space="preserve">نشانی: .................................................................................. و تلفن: ..................... و کد پستی: ......................... </w:t>
      </w:r>
      <w:r w:rsidRPr="00430852">
        <w:rPr>
          <w:rFonts w:cs="B Nazanin"/>
          <w:sz w:val="28"/>
          <w:szCs w:val="28"/>
          <w:rtl/>
        </w:rPr>
        <w:t xml:space="preserve">كه </w:t>
      </w:r>
      <w:r w:rsidRPr="00430852">
        <w:rPr>
          <w:rFonts w:cs="B Nazanin" w:hint="cs"/>
          <w:sz w:val="28"/>
          <w:szCs w:val="28"/>
          <w:rtl/>
        </w:rPr>
        <w:t xml:space="preserve">از این پس </w:t>
      </w:r>
      <w:r w:rsidRPr="00430852">
        <w:rPr>
          <w:rFonts w:cs="B Nazanin"/>
          <w:sz w:val="28"/>
          <w:szCs w:val="28"/>
          <w:rtl/>
        </w:rPr>
        <w:t xml:space="preserve">در اين قرارداد </w:t>
      </w:r>
      <w:r w:rsidRPr="00915EB1">
        <w:rPr>
          <w:rFonts w:cs="B Nazanin" w:hint="cs"/>
          <w:b/>
          <w:bCs/>
          <w:sz w:val="28"/>
          <w:szCs w:val="28"/>
          <w:rtl/>
        </w:rPr>
        <w:t>واحدعملیاتی</w:t>
      </w:r>
      <w:r w:rsidRPr="00430852">
        <w:rPr>
          <w:rFonts w:cs="B Nazanin"/>
          <w:sz w:val="28"/>
          <w:szCs w:val="28"/>
          <w:rtl/>
        </w:rPr>
        <w:t xml:space="preserve"> ناميده مي‌شود و دانشگاه صنعتي اميركبير </w:t>
      </w:r>
      <w:r w:rsidRPr="00430852">
        <w:rPr>
          <w:rFonts w:cs="B Nazanin" w:hint="cs"/>
          <w:sz w:val="28"/>
          <w:szCs w:val="28"/>
          <w:rtl/>
        </w:rPr>
        <w:t>به شماره</w:t>
      </w:r>
      <w:r>
        <w:rPr>
          <w:rFonts w:cs="B Nazanin"/>
          <w:sz w:val="28"/>
          <w:szCs w:val="28"/>
        </w:rPr>
        <w:softHyphen/>
      </w:r>
      <w:r w:rsidRPr="00430852">
        <w:rPr>
          <w:rFonts w:cs="B Nazanin" w:hint="cs"/>
          <w:sz w:val="28"/>
          <w:szCs w:val="28"/>
          <w:rtl/>
        </w:rPr>
        <w:t xml:space="preserve">ی ثبت 1630727 و شناسه ملی 14002812508 و کد اقتصادی 411341654765 </w:t>
      </w:r>
      <w:r w:rsidRPr="00430852">
        <w:rPr>
          <w:rFonts w:cs="B Nazanin"/>
          <w:sz w:val="28"/>
          <w:szCs w:val="28"/>
          <w:rtl/>
        </w:rPr>
        <w:t>ب</w:t>
      </w:r>
      <w:r w:rsidRPr="00430852">
        <w:rPr>
          <w:rFonts w:cs="B Nazanin" w:hint="cs"/>
          <w:sz w:val="28"/>
          <w:szCs w:val="28"/>
          <w:rtl/>
        </w:rPr>
        <w:t xml:space="preserve">ا </w:t>
      </w:r>
      <w:r w:rsidRPr="00430852">
        <w:rPr>
          <w:rFonts w:cs="B Nazanin"/>
          <w:sz w:val="28"/>
          <w:szCs w:val="28"/>
          <w:rtl/>
        </w:rPr>
        <w:t xml:space="preserve">نمايندگي آقاي دكتر </w:t>
      </w:r>
      <w:r w:rsidRPr="00430852">
        <w:rPr>
          <w:rFonts w:cs="B Nazanin" w:hint="cs"/>
          <w:sz w:val="28"/>
          <w:szCs w:val="28"/>
          <w:rtl/>
        </w:rPr>
        <w:t>حسین حسینی تودشکی</w:t>
      </w:r>
      <w:r w:rsidRPr="00430852">
        <w:rPr>
          <w:rFonts w:cs="B Nazanin"/>
          <w:sz w:val="28"/>
          <w:szCs w:val="28"/>
          <w:rtl/>
        </w:rPr>
        <w:t xml:space="preserve"> </w:t>
      </w:r>
      <w:r w:rsidRPr="00430852">
        <w:rPr>
          <w:rFonts w:cs="B Nazanin" w:hint="cs"/>
          <w:sz w:val="28"/>
          <w:szCs w:val="28"/>
          <w:rtl/>
        </w:rPr>
        <w:t>(</w:t>
      </w:r>
      <w:r w:rsidRPr="00430852">
        <w:rPr>
          <w:rFonts w:cs="B Nazanin"/>
          <w:sz w:val="28"/>
          <w:szCs w:val="28"/>
          <w:rtl/>
        </w:rPr>
        <w:t>معاون</w:t>
      </w:r>
      <w:r w:rsidRPr="00430852">
        <w:rPr>
          <w:rFonts w:cs="B Nazanin" w:hint="cs"/>
          <w:sz w:val="28"/>
          <w:szCs w:val="28"/>
          <w:rtl/>
        </w:rPr>
        <w:t xml:space="preserve"> </w:t>
      </w:r>
      <w:r w:rsidRPr="00430852">
        <w:rPr>
          <w:rFonts w:cs="B Nazanin"/>
          <w:sz w:val="28"/>
          <w:szCs w:val="28"/>
          <w:rtl/>
        </w:rPr>
        <w:t>پژوهشي و فناوري دانشگاه</w:t>
      </w:r>
      <w:r w:rsidRPr="00430852">
        <w:rPr>
          <w:rFonts w:cs="B Nazanin" w:hint="cs"/>
          <w:sz w:val="28"/>
          <w:szCs w:val="28"/>
          <w:rtl/>
        </w:rPr>
        <w:t>)</w:t>
      </w:r>
      <w:r w:rsidRPr="00430852">
        <w:rPr>
          <w:rFonts w:cs="B Nazanin"/>
          <w:sz w:val="28"/>
          <w:szCs w:val="28"/>
          <w:rtl/>
        </w:rPr>
        <w:t xml:space="preserve"> </w:t>
      </w:r>
      <w:r w:rsidRPr="00430852">
        <w:rPr>
          <w:rFonts w:cs="B Nazanin" w:hint="cs"/>
          <w:sz w:val="28"/>
          <w:szCs w:val="28"/>
          <w:rtl/>
        </w:rPr>
        <w:t xml:space="preserve">به نشانی: تهران خیابان حافظ روبروی خیابان سمیه و تلفن: 66952282 -021 و صندوق پستی: 4413-15875 </w:t>
      </w:r>
      <w:r w:rsidRPr="00430852">
        <w:rPr>
          <w:rFonts w:cs="B Nazanin"/>
          <w:sz w:val="28"/>
          <w:szCs w:val="28"/>
          <w:rtl/>
        </w:rPr>
        <w:t xml:space="preserve">كه </w:t>
      </w:r>
      <w:r w:rsidRPr="00430852">
        <w:rPr>
          <w:rFonts w:cs="B Nazanin" w:hint="cs"/>
          <w:sz w:val="28"/>
          <w:szCs w:val="28"/>
          <w:rtl/>
        </w:rPr>
        <w:t xml:space="preserve">از این پس </w:t>
      </w:r>
      <w:r w:rsidRPr="00430852">
        <w:rPr>
          <w:rFonts w:cs="B Nazanin"/>
          <w:sz w:val="28"/>
          <w:szCs w:val="28"/>
          <w:rtl/>
        </w:rPr>
        <w:t>در اين قرارداد</w:t>
      </w:r>
      <w:r w:rsidRPr="00430852">
        <w:rPr>
          <w:rFonts w:cs="B Nazanin" w:hint="cs"/>
          <w:sz w:val="28"/>
          <w:szCs w:val="28"/>
          <w:rtl/>
        </w:rPr>
        <w:t xml:space="preserve"> </w:t>
      </w:r>
      <w:r w:rsidRPr="00915EB1">
        <w:rPr>
          <w:rFonts w:cs="B Nazanin" w:hint="cs"/>
          <w:b/>
          <w:bCs/>
          <w:sz w:val="28"/>
          <w:szCs w:val="28"/>
          <w:rtl/>
        </w:rPr>
        <w:t>موسسه</w:t>
      </w:r>
      <w:r w:rsidRPr="00915EB1">
        <w:rPr>
          <w:rFonts w:cs="B Nazanin"/>
          <w:b/>
          <w:bCs/>
          <w:sz w:val="28"/>
          <w:szCs w:val="28"/>
          <w:rtl/>
        </w:rPr>
        <w:t xml:space="preserve"> </w:t>
      </w:r>
      <w:r w:rsidRPr="00430852">
        <w:rPr>
          <w:rFonts w:cs="B Nazanin"/>
          <w:sz w:val="28"/>
          <w:szCs w:val="28"/>
          <w:rtl/>
        </w:rPr>
        <w:t xml:space="preserve">ناميده مي‌شود </w:t>
      </w:r>
      <w:r>
        <w:rPr>
          <w:rFonts w:cs="B Nazanin" w:hint="cs"/>
          <w:sz w:val="28"/>
          <w:szCs w:val="28"/>
          <w:rtl/>
        </w:rPr>
        <w:t xml:space="preserve">و سرکارخانم/جناب آقای دکتر .......... به کدملی .......... و نشانی................. که در این قرارداد </w:t>
      </w:r>
      <w:r w:rsidRPr="000C6CFC">
        <w:rPr>
          <w:rFonts w:cs="B Nazanin" w:hint="cs"/>
          <w:b/>
          <w:bCs/>
          <w:sz w:val="28"/>
          <w:szCs w:val="28"/>
          <w:rtl/>
        </w:rPr>
        <w:t>مجری</w:t>
      </w:r>
      <w:r>
        <w:rPr>
          <w:rFonts w:cs="B Nazanin" w:hint="cs"/>
          <w:sz w:val="28"/>
          <w:szCs w:val="28"/>
          <w:rtl/>
        </w:rPr>
        <w:t xml:space="preserve"> نامیده می</w:t>
      </w:r>
      <w:r>
        <w:rPr>
          <w:rFonts w:cs="B Nazanin"/>
          <w:sz w:val="28"/>
          <w:szCs w:val="28"/>
          <w:rtl/>
        </w:rPr>
        <w:softHyphen/>
      </w:r>
      <w:r>
        <w:rPr>
          <w:rFonts w:cs="B Nazanin" w:hint="cs"/>
          <w:sz w:val="28"/>
          <w:szCs w:val="28"/>
          <w:rtl/>
        </w:rPr>
        <w:t xml:space="preserve">شود </w:t>
      </w:r>
      <w:r w:rsidRPr="00430852">
        <w:rPr>
          <w:rFonts w:cs="B Nazanin" w:hint="cs"/>
          <w:sz w:val="28"/>
          <w:szCs w:val="28"/>
          <w:rtl/>
        </w:rPr>
        <w:t xml:space="preserve">منعقد </w:t>
      </w:r>
      <w:r w:rsidRPr="00430852">
        <w:rPr>
          <w:rFonts w:cs="B Nazanin"/>
          <w:sz w:val="28"/>
          <w:szCs w:val="28"/>
          <w:rtl/>
        </w:rPr>
        <w:t xml:space="preserve">و </w:t>
      </w:r>
      <w:r w:rsidRPr="00430852">
        <w:rPr>
          <w:rFonts w:cs="B Nazanin" w:hint="cs"/>
          <w:sz w:val="28"/>
          <w:szCs w:val="28"/>
          <w:rtl/>
        </w:rPr>
        <w:t>طرفین متعهد و ملتزم به اجرای دقیق مفاد آن می باشند</w:t>
      </w:r>
      <w:r w:rsidRPr="00430852">
        <w:rPr>
          <w:rFonts w:cs="B Nazanin"/>
          <w:sz w:val="28"/>
          <w:szCs w:val="28"/>
          <w:rtl/>
        </w:rPr>
        <w:t>:</w:t>
      </w:r>
    </w:p>
    <w:p w:rsidR="00D20944" w:rsidRPr="00430852" w:rsidRDefault="00D20944" w:rsidP="00D20944">
      <w:pPr>
        <w:spacing w:line="276" w:lineRule="auto"/>
        <w:jc w:val="both"/>
        <w:rPr>
          <w:rFonts w:cs="B Nazanin"/>
          <w:b/>
          <w:bCs/>
          <w:sz w:val="28"/>
          <w:szCs w:val="28"/>
          <w:rtl/>
        </w:rPr>
      </w:pPr>
      <w:r w:rsidRPr="00430852">
        <w:rPr>
          <w:rFonts w:cs="B Nazanin" w:hint="cs"/>
          <w:b/>
          <w:bCs/>
          <w:sz w:val="28"/>
          <w:szCs w:val="28"/>
          <w:rtl/>
        </w:rPr>
        <w:t>ماده 1)</w:t>
      </w:r>
      <w:r w:rsidRPr="00430852">
        <w:rPr>
          <w:rFonts w:cs="B Nazanin"/>
          <w:b/>
          <w:bCs/>
          <w:sz w:val="28"/>
          <w:szCs w:val="28"/>
          <w:rtl/>
        </w:rPr>
        <w:t xml:space="preserve"> موضوع:</w:t>
      </w:r>
    </w:p>
    <w:p w:rsidR="00D20944" w:rsidRPr="00430852" w:rsidRDefault="00D20944" w:rsidP="00D20944">
      <w:pPr>
        <w:spacing w:after="240" w:line="276" w:lineRule="auto"/>
        <w:jc w:val="both"/>
        <w:rPr>
          <w:rFonts w:cs="B Nazanin"/>
          <w:sz w:val="28"/>
          <w:szCs w:val="28"/>
          <w:rtl/>
        </w:rPr>
      </w:pPr>
      <w:r w:rsidRPr="00430852">
        <w:rPr>
          <w:rFonts w:cs="B Nazanin" w:hint="cs"/>
          <w:sz w:val="28"/>
          <w:szCs w:val="28"/>
          <w:rtl/>
        </w:rPr>
        <w:t xml:space="preserve">موضوع </w:t>
      </w:r>
      <w:r w:rsidRPr="000F75C5">
        <w:rPr>
          <w:rFonts w:cs="B Nazanin" w:hint="cs"/>
          <w:color w:val="000000"/>
          <w:sz w:val="28"/>
          <w:szCs w:val="28"/>
          <w:rtl/>
        </w:rPr>
        <w:t xml:space="preserve">قرارداد </w:t>
      </w:r>
      <w:r w:rsidRPr="00430852">
        <w:rPr>
          <w:rFonts w:cs="B Nazanin"/>
          <w:sz w:val="28"/>
          <w:szCs w:val="28"/>
          <w:rtl/>
        </w:rPr>
        <w:t>عبارت</w:t>
      </w:r>
      <w:r w:rsidRPr="00430852">
        <w:rPr>
          <w:rFonts w:cs="B Nazanin" w:hint="cs"/>
          <w:sz w:val="28"/>
          <w:szCs w:val="28"/>
          <w:rtl/>
        </w:rPr>
        <w:t xml:space="preserve"> ا</w:t>
      </w:r>
      <w:r w:rsidRPr="00430852">
        <w:rPr>
          <w:rFonts w:cs="B Nazanin"/>
          <w:sz w:val="28"/>
          <w:szCs w:val="28"/>
          <w:rtl/>
        </w:rPr>
        <w:t xml:space="preserve">ست از </w:t>
      </w:r>
      <w:r>
        <w:rPr>
          <w:rFonts w:cs="B Nazanin" w:hint="cs"/>
          <w:b/>
          <w:bCs/>
          <w:sz w:val="28"/>
          <w:szCs w:val="28"/>
          <w:rtl/>
        </w:rPr>
        <w:t>فرصت مطالعاتی شناسایی نیازها و ضرورت های تحقیقاتی در صنعت و ارائه راهکاری فناورانه و علمی برای رفع نیازهای واحد صنعتی</w:t>
      </w:r>
      <w:r w:rsidRPr="00430852">
        <w:rPr>
          <w:rFonts w:cs="B Nazanin"/>
          <w:b/>
          <w:bCs/>
          <w:sz w:val="28"/>
          <w:szCs w:val="28"/>
          <w:rtl/>
        </w:rPr>
        <w:t xml:space="preserve"> </w:t>
      </w:r>
      <w:r w:rsidRPr="00430852">
        <w:rPr>
          <w:rFonts w:cs="B Nazanin"/>
          <w:sz w:val="28"/>
          <w:szCs w:val="28"/>
          <w:rtl/>
        </w:rPr>
        <w:t>به شرح خدمات مندرج در پيوست</w:t>
      </w:r>
      <w:r>
        <w:rPr>
          <w:rFonts w:cs="B Nazanin" w:hint="cs"/>
          <w:sz w:val="28"/>
          <w:szCs w:val="28"/>
          <w:rtl/>
        </w:rPr>
        <w:t xml:space="preserve"> </w:t>
      </w:r>
      <w:r w:rsidRPr="00430852">
        <w:rPr>
          <w:rFonts w:cs="B Nazanin" w:hint="cs"/>
          <w:sz w:val="28"/>
          <w:szCs w:val="28"/>
          <w:rtl/>
          <w:lang w:bidi="fa-IR"/>
        </w:rPr>
        <w:t xml:space="preserve">شماره ی </w:t>
      </w:r>
      <w:r w:rsidRPr="00430852">
        <w:rPr>
          <w:rFonts w:cs="B Nazanin"/>
          <w:sz w:val="28"/>
          <w:szCs w:val="28"/>
          <w:rtl/>
        </w:rPr>
        <w:t>(1)</w:t>
      </w:r>
      <w:r w:rsidRPr="00430852">
        <w:rPr>
          <w:rFonts w:cs="B Nazanin" w:hint="cs"/>
          <w:sz w:val="28"/>
          <w:szCs w:val="28"/>
          <w:rtl/>
        </w:rPr>
        <w:t xml:space="preserve"> قرارداد که از منضمات لاینفک قرارداد حاضر می باشد.</w:t>
      </w:r>
    </w:p>
    <w:p w:rsidR="00D20944" w:rsidRPr="00430852" w:rsidRDefault="00D20944" w:rsidP="00D20944">
      <w:pPr>
        <w:pStyle w:val="BodyText"/>
        <w:spacing w:line="276" w:lineRule="auto"/>
        <w:jc w:val="both"/>
        <w:rPr>
          <w:rFonts w:cs="B Nazanin"/>
          <w:b/>
          <w:bCs/>
          <w:sz w:val="28"/>
          <w:szCs w:val="28"/>
          <w:rtl/>
        </w:rPr>
      </w:pPr>
      <w:bookmarkStart w:id="2" w:name="_Hlt26415755"/>
      <w:bookmarkEnd w:id="2"/>
      <w:r w:rsidRPr="00430852">
        <w:rPr>
          <w:rFonts w:cs="B Nazanin" w:hint="cs"/>
          <w:b/>
          <w:bCs/>
          <w:sz w:val="28"/>
          <w:szCs w:val="28"/>
          <w:rtl/>
        </w:rPr>
        <w:t>ماده 2)</w:t>
      </w:r>
      <w:r w:rsidRPr="00430852">
        <w:rPr>
          <w:rFonts w:cs="B Nazanin"/>
          <w:b/>
          <w:bCs/>
          <w:sz w:val="28"/>
          <w:szCs w:val="28"/>
          <w:rtl/>
        </w:rPr>
        <w:t xml:space="preserve"> مدت قرارداد:</w:t>
      </w:r>
    </w:p>
    <w:p w:rsidR="00D20944" w:rsidRDefault="00D20944" w:rsidP="00D20944">
      <w:pPr>
        <w:pStyle w:val="BodyText"/>
        <w:spacing w:after="240" w:line="276" w:lineRule="auto"/>
        <w:jc w:val="both"/>
        <w:rPr>
          <w:rFonts w:cs="B Nazanin"/>
          <w:sz w:val="28"/>
          <w:szCs w:val="28"/>
          <w:rtl/>
        </w:rPr>
      </w:pPr>
      <w:r w:rsidRPr="00430852">
        <w:rPr>
          <w:rFonts w:cs="B Nazanin" w:hint="cs"/>
          <w:sz w:val="28"/>
          <w:szCs w:val="28"/>
          <w:rtl/>
          <w:lang w:bidi="fa-IR"/>
        </w:rPr>
        <w:t xml:space="preserve">مدت </w:t>
      </w:r>
      <w:r>
        <w:rPr>
          <w:rFonts w:cs="B Nazanin" w:hint="cs"/>
          <w:sz w:val="28"/>
          <w:szCs w:val="28"/>
          <w:rtl/>
          <w:lang w:bidi="fa-IR"/>
        </w:rPr>
        <w:t>زمان فرصت مطالعاتی</w:t>
      </w:r>
      <w:r w:rsidRPr="00430852">
        <w:rPr>
          <w:rFonts w:cs="B Nazanin" w:hint="cs"/>
          <w:sz w:val="28"/>
          <w:szCs w:val="28"/>
          <w:rtl/>
          <w:lang w:bidi="fa-IR"/>
        </w:rPr>
        <w:t xml:space="preserve"> </w:t>
      </w:r>
      <w:r w:rsidRPr="00430852">
        <w:rPr>
          <w:rFonts w:cs="B Nazanin"/>
          <w:sz w:val="28"/>
          <w:szCs w:val="28"/>
          <w:rtl/>
        </w:rPr>
        <w:t>ب</w:t>
      </w:r>
      <w:r>
        <w:rPr>
          <w:rFonts w:cs="B Nazanin" w:hint="cs"/>
          <w:sz w:val="28"/>
          <w:szCs w:val="28"/>
          <w:rtl/>
        </w:rPr>
        <w:t>ه صورت پاره</w:t>
      </w:r>
      <w:r>
        <w:rPr>
          <w:rFonts w:cs="B Nazanin"/>
          <w:sz w:val="28"/>
          <w:szCs w:val="28"/>
          <w:rtl/>
        </w:rPr>
        <w:softHyphen/>
      </w:r>
      <w:r>
        <w:rPr>
          <w:rFonts w:cs="B Nazanin" w:hint="cs"/>
          <w:sz w:val="28"/>
          <w:szCs w:val="28"/>
          <w:rtl/>
        </w:rPr>
        <w:t>وقت/نیمه</w:t>
      </w:r>
      <w:r>
        <w:rPr>
          <w:rFonts w:cs="B Nazanin"/>
          <w:sz w:val="28"/>
          <w:szCs w:val="28"/>
          <w:rtl/>
        </w:rPr>
        <w:softHyphen/>
      </w:r>
      <w:r>
        <w:rPr>
          <w:rFonts w:cs="B Nazanin" w:hint="cs"/>
          <w:sz w:val="28"/>
          <w:szCs w:val="28"/>
          <w:rtl/>
        </w:rPr>
        <w:t>وقت ب</w:t>
      </w:r>
      <w:r w:rsidRPr="00430852">
        <w:rPr>
          <w:rFonts w:cs="B Nazanin"/>
          <w:sz w:val="28"/>
          <w:szCs w:val="28"/>
          <w:rtl/>
        </w:rPr>
        <w:t xml:space="preserve">ه مدت </w:t>
      </w:r>
      <w:r w:rsidRPr="00430852">
        <w:rPr>
          <w:rFonts w:cs="B Nazanin"/>
          <w:sz w:val="28"/>
          <w:szCs w:val="28"/>
        </w:rPr>
        <w:t>……</w:t>
      </w:r>
      <w:r w:rsidRPr="00430852">
        <w:rPr>
          <w:rFonts w:cs="B Nazanin"/>
          <w:sz w:val="28"/>
          <w:szCs w:val="28"/>
          <w:rtl/>
        </w:rPr>
        <w:t xml:space="preserve"> </w:t>
      </w:r>
      <w:r w:rsidRPr="00430852">
        <w:rPr>
          <w:rFonts w:cs="B Nazanin" w:hint="cs"/>
          <w:sz w:val="28"/>
          <w:szCs w:val="28"/>
          <w:rtl/>
        </w:rPr>
        <w:t xml:space="preserve">ماه کامل شمسی </w:t>
      </w:r>
      <w:r w:rsidRPr="00430852">
        <w:rPr>
          <w:rFonts w:cs="B Nazanin"/>
          <w:sz w:val="28"/>
          <w:szCs w:val="28"/>
          <w:rtl/>
        </w:rPr>
        <w:t>مي‌باشد</w:t>
      </w:r>
      <w:r w:rsidRPr="00430852">
        <w:rPr>
          <w:rFonts w:cs="B Nazanin" w:hint="cs"/>
          <w:sz w:val="28"/>
          <w:szCs w:val="28"/>
          <w:rtl/>
        </w:rPr>
        <w:t xml:space="preserve">. </w:t>
      </w:r>
    </w:p>
    <w:p w:rsidR="00D20944" w:rsidRPr="00915EB1" w:rsidRDefault="00D20944" w:rsidP="00D20944">
      <w:pPr>
        <w:pStyle w:val="BodyText"/>
        <w:spacing w:after="240" w:line="276" w:lineRule="auto"/>
        <w:jc w:val="both"/>
        <w:rPr>
          <w:rFonts w:cs="B Nazanin"/>
          <w:color w:val="FF0000"/>
          <w:sz w:val="28"/>
          <w:szCs w:val="28"/>
          <w:rtl/>
        </w:rPr>
      </w:pPr>
      <w:r>
        <w:rPr>
          <w:rFonts w:cs="B Nazanin" w:hint="cs"/>
          <w:sz w:val="28"/>
          <w:szCs w:val="28"/>
          <w:rtl/>
        </w:rPr>
        <w:t>تبصره1) پاره</w:t>
      </w:r>
      <w:r>
        <w:rPr>
          <w:rFonts w:cs="B Nazanin"/>
          <w:sz w:val="28"/>
          <w:szCs w:val="28"/>
          <w:rtl/>
        </w:rPr>
        <w:softHyphen/>
      </w:r>
      <w:r>
        <w:rPr>
          <w:rFonts w:cs="B Nazanin" w:hint="cs"/>
          <w:sz w:val="28"/>
          <w:szCs w:val="28"/>
          <w:rtl/>
        </w:rPr>
        <w:t>وقت، حداقل دو روز در هفته و تمام وقت پنج روز کاری در هفته می</w:t>
      </w:r>
      <w:r>
        <w:rPr>
          <w:rFonts w:cs="B Nazanin"/>
          <w:sz w:val="28"/>
          <w:szCs w:val="28"/>
          <w:rtl/>
        </w:rPr>
        <w:softHyphen/>
      </w:r>
      <w:r>
        <w:rPr>
          <w:rFonts w:cs="B Nazanin" w:hint="cs"/>
          <w:sz w:val="28"/>
          <w:szCs w:val="28"/>
          <w:rtl/>
        </w:rPr>
        <w:t>باشد.</w:t>
      </w:r>
    </w:p>
    <w:p w:rsidR="00D20944" w:rsidRPr="00430852" w:rsidRDefault="00D20944" w:rsidP="00D20944">
      <w:pPr>
        <w:pStyle w:val="BodyText"/>
        <w:spacing w:line="276" w:lineRule="auto"/>
        <w:jc w:val="both"/>
        <w:rPr>
          <w:rFonts w:cs="B Nazanin"/>
          <w:b/>
          <w:bCs/>
          <w:sz w:val="28"/>
          <w:szCs w:val="28"/>
          <w:rtl/>
        </w:rPr>
      </w:pPr>
      <w:r w:rsidRPr="00430852">
        <w:rPr>
          <w:rFonts w:cs="B Nazanin" w:hint="cs"/>
          <w:b/>
          <w:bCs/>
          <w:sz w:val="28"/>
          <w:szCs w:val="28"/>
          <w:rtl/>
        </w:rPr>
        <w:t>ماده 3)</w:t>
      </w:r>
      <w:r w:rsidRPr="00430852">
        <w:rPr>
          <w:rFonts w:cs="B Nazanin"/>
          <w:b/>
          <w:bCs/>
          <w:sz w:val="28"/>
          <w:szCs w:val="28"/>
          <w:rtl/>
        </w:rPr>
        <w:t xml:space="preserve"> مبلغ:</w:t>
      </w:r>
    </w:p>
    <w:p w:rsidR="00D20944" w:rsidRDefault="00D20944" w:rsidP="00D20944">
      <w:pPr>
        <w:pStyle w:val="BodyText"/>
        <w:spacing w:line="276" w:lineRule="auto"/>
        <w:jc w:val="both"/>
        <w:rPr>
          <w:rFonts w:cs="B Nazanin"/>
          <w:sz w:val="28"/>
          <w:szCs w:val="28"/>
          <w:rtl/>
        </w:rPr>
      </w:pPr>
      <w:r>
        <w:rPr>
          <w:rFonts w:cs="B Nazanin" w:hint="cs"/>
          <w:sz w:val="28"/>
          <w:szCs w:val="28"/>
          <w:rtl/>
        </w:rPr>
        <w:t>حقوق و مزایای مجری (استاد حاضر در فرصت مطالعاتی) طبق آیین</w:t>
      </w:r>
      <w:r>
        <w:rPr>
          <w:rFonts w:cs="B Nazanin"/>
          <w:sz w:val="28"/>
          <w:szCs w:val="28"/>
          <w:rtl/>
        </w:rPr>
        <w:softHyphen/>
      </w:r>
      <w:r>
        <w:rPr>
          <w:rFonts w:cs="B Nazanin" w:hint="cs"/>
          <w:sz w:val="28"/>
          <w:szCs w:val="28"/>
          <w:rtl/>
        </w:rPr>
        <w:t>نامه شماره</w:t>
      </w:r>
      <w:r>
        <w:rPr>
          <w:rFonts w:cs="B Nazanin"/>
          <w:sz w:val="28"/>
          <w:szCs w:val="28"/>
          <w:rtl/>
        </w:rPr>
        <w:softHyphen/>
      </w:r>
      <w:r>
        <w:rPr>
          <w:rFonts w:cs="B Nazanin" w:hint="cs"/>
          <w:sz w:val="28"/>
          <w:szCs w:val="28"/>
          <w:rtl/>
        </w:rPr>
        <w:t>ی ...... عتف از منابع دانشگاه پرداخت می</w:t>
      </w:r>
      <w:r>
        <w:rPr>
          <w:rFonts w:cs="B Nazanin"/>
          <w:sz w:val="28"/>
          <w:szCs w:val="28"/>
          <w:rtl/>
        </w:rPr>
        <w:softHyphen/>
      </w:r>
      <w:r>
        <w:rPr>
          <w:rFonts w:cs="B Nazanin" w:hint="cs"/>
          <w:sz w:val="28"/>
          <w:szCs w:val="28"/>
          <w:rtl/>
        </w:rPr>
        <w:t>گردد.</w:t>
      </w:r>
    </w:p>
    <w:p w:rsidR="00D20944" w:rsidRPr="004B34ED" w:rsidRDefault="00D20944" w:rsidP="00D20944">
      <w:pPr>
        <w:pStyle w:val="BodyText"/>
        <w:spacing w:line="276" w:lineRule="auto"/>
        <w:jc w:val="both"/>
        <w:rPr>
          <w:rFonts w:cs="B Nazanin"/>
          <w:color w:val="FF0000"/>
          <w:sz w:val="28"/>
          <w:szCs w:val="28"/>
          <w:rtl/>
        </w:rPr>
      </w:pPr>
      <w:r>
        <w:rPr>
          <w:rFonts w:cs="B Nazanin" w:hint="cs"/>
          <w:sz w:val="28"/>
          <w:szCs w:val="28"/>
          <w:rtl/>
        </w:rPr>
        <w:lastRenderedPageBreak/>
        <w:t>مبلغ .......... از طرف واحد عملیاتی به مجری در ازای انجام خدمات و عملیات مندرج در موضوع قرارداد، در موعد مقرر و به شرح ذیل توسط واحد عملیاتی به حساب شماره .............. و شماره شبا........................................... پرداخت می</w:t>
      </w:r>
      <w:r>
        <w:rPr>
          <w:rFonts w:cs="B Nazanin"/>
          <w:sz w:val="28"/>
          <w:szCs w:val="28"/>
          <w:rtl/>
        </w:rPr>
        <w:softHyphen/>
      </w:r>
      <w:r>
        <w:rPr>
          <w:rFonts w:cs="B Nazanin" w:hint="cs"/>
          <w:sz w:val="28"/>
          <w:szCs w:val="28"/>
          <w:rtl/>
        </w:rPr>
        <w:t xml:space="preserve">گردد. </w:t>
      </w:r>
    </w:p>
    <w:p w:rsidR="00D20944" w:rsidRPr="00430852" w:rsidRDefault="00D20944" w:rsidP="00D20944">
      <w:pPr>
        <w:pStyle w:val="BodyText"/>
        <w:spacing w:line="276" w:lineRule="auto"/>
        <w:jc w:val="both"/>
        <w:rPr>
          <w:rFonts w:cs="B Nazanin"/>
          <w:b/>
          <w:bCs/>
          <w:sz w:val="28"/>
          <w:szCs w:val="28"/>
          <w:rtl/>
        </w:rPr>
      </w:pPr>
      <w:r w:rsidRPr="00430852">
        <w:rPr>
          <w:rFonts w:cs="B Nazanin" w:hint="cs"/>
          <w:b/>
          <w:bCs/>
          <w:sz w:val="28"/>
          <w:szCs w:val="28"/>
          <w:rtl/>
        </w:rPr>
        <w:t>ماده 4)</w:t>
      </w:r>
      <w:r w:rsidRPr="00430852">
        <w:rPr>
          <w:rFonts w:cs="B Nazanin"/>
          <w:b/>
          <w:bCs/>
          <w:sz w:val="28"/>
          <w:szCs w:val="28"/>
          <w:rtl/>
        </w:rPr>
        <w:t xml:space="preserve"> </w:t>
      </w:r>
      <w:r w:rsidRPr="00430852">
        <w:rPr>
          <w:rFonts w:cs="B Nazanin" w:hint="cs"/>
          <w:b/>
          <w:bCs/>
          <w:sz w:val="28"/>
          <w:szCs w:val="28"/>
          <w:rtl/>
        </w:rPr>
        <w:t>تعهدات مجری:</w:t>
      </w:r>
    </w:p>
    <w:p w:rsidR="00D20944" w:rsidRPr="00430852" w:rsidRDefault="00D20944" w:rsidP="00D20944">
      <w:pPr>
        <w:pStyle w:val="BodyText"/>
        <w:numPr>
          <w:ilvl w:val="1"/>
          <w:numId w:val="1"/>
        </w:numPr>
        <w:tabs>
          <w:tab w:val="right" w:pos="565"/>
        </w:tabs>
        <w:spacing w:line="276" w:lineRule="auto"/>
        <w:ind w:left="-2" w:hanging="14"/>
        <w:jc w:val="both"/>
        <w:rPr>
          <w:rFonts w:cs="B Nazanin"/>
          <w:sz w:val="28"/>
          <w:szCs w:val="28"/>
        </w:rPr>
      </w:pPr>
      <w:r w:rsidRPr="00430852">
        <w:rPr>
          <w:rFonts w:cs="B Nazanin" w:hint="cs"/>
          <w:sz w:val="28"/>
          <w:szCs w:val="28"/>
          <w:rtl/>
        </w:rPr>
        <w:t>مجری</w:t>
      </w:r>
      <w:r w:rsidRPr="00430852">
        <w:rPr>
          <w:rFonts w:cs="B Nazanin"/>
          <w:sz w:val="28"/>
          <w:szCs w:val="28"/>
          <w:rtl/>
        </w:rPr>
        <w:t xml:space="preserve"> متعهد مي‌شود كه موضوع ماده </w:t>
      </w:r>
      <w:r w:rsidRPr="00430852">
        <w:rPr>
          <w:rFonts w:cs="B Nazanin" w:hint="cs"/>
          <w:sz w:val="28"/>
          <w:szCs w:val="28"/>
          <w:rtl/>
        </w:rPr>
        <w:t xml:space="preserve">ی </w:t>
      </w:r>
      <w:r w:rsidRPr="00430852">
        <w:rPr>
          <w:rFonts w:cs="B Nazanin"/>
          <w:sz w:val="28"/>
          <w:szCs w:val="28"/>
          <w:rtl/>
        </w:rPr>
        <w:t>(1) قرارداد را بر اساس مراحل مندرج در پيوست</w:t>
      </w:r>
      <w:r w:rsidRPr="00430852">
        <w:rPr>
          <w:rFonts w:cs="B Nazanin" w:hint="cs"/>
          <w:sz w:val="28"/>
          <w:szCs w:val="28"/>
          <w:rtl/>
        </w:rPr>
        <w:t xml:space="preserve"> </w:t>
      </w:r>
      <w:r w:rsidRPr="00430852">
        <w:rPr>
          <w:rFonts w:cs="B Nazanin"/>
          <w:sz w:val="28"/>
          <w:szCs w:val="28"/>
          <w:rtl/>
        </w:rPr>
        <w:t>(1)</w:t>
      </w:r>
      <w:r w:rsidRPr="00430852">
        <w:rPr>
          <w:rFonts w:cs="B Nazanin" w:hint="cs"/>
          <w:sz w:val="28"/>
          <w:szCs w:val="28"/>
          <w:rtl/>
        </w:rPr>
        <w:t>،</w:t>
      </w:r>
      <w:r w:rsidRPr="00430852">
        <w:rPr>
          <w:rFonts w:cs="B Nazanin"/>
          <w:sz w:val="28"/>
          <w:szCs w:val="28"/>
          <w:rtl/>
        </w:rPr>
        <w:t xml:space="preserve"> با رعايت زمان</w:t>
      </w:r>
      <w:r w:rsidRPr="00430852">
        <w:rPr>
          <w:rFonts w:cs="B Nazanin" w:hint="cs"/>
          <w:sz w:val="28"/>
          <w:szCs w:val="28"/>
          <w:rtl/>
        </w:rPr>
        <w:t xml:space="preserve"> </w:t>
      </w:r>
      <w:r w:rsidRPr="00430852">
        <w:rPr>
          <w:rFonts w:cs="B Nazanin"/>
          <w:sz w:val="28"/>
          <w:szCs w:val="28"/>
          <w:rtl/>
        </w:rPr>
        <w:t xml:space="preserve">بندي انجام شده اجراء </w:t>
      </w:r>
      <w:r w:rsidRPr="00430852">
        <w:rPr>
          <w:rFonts w:cs="B Nazanin" w:hint="cs"/>
          <w:sz w:val="28"/>
          <w:szCs w:val="28"/>
          <w:rtl/>
        </w:rPr>
        <w:t>نماید.</w:t>
      </w:r>
    </w:p>
    <w:p w:rsidR="00D20944" w:rsidRPr="00430852" w:rsidRDefault="00D20944" w:rsidP="00D20944">
      <w:pPr>
        <w:pStyle w:val="BodyText"/>
        <w:numPr>
          <w:ilvl w:val="1"/>
          <w:numId w:val="1"/>
        </w:numPr>
        <w:tabs>
          <w:tab w:val="right" w:pos="565"/>
        </w:tabs>
        <w:spacing w:line="276" w:lineRule="auto"/>
        <w:ind w:left="-2" w:hanging="14"/>
        <w:jc w:val="both"/>
        <w:rPr>
          <w:rFonts w:cs="B Nazanin"/>
          <w:sz w:val="28"/>
          <w:szCs w:val="28"/>
        </w:rPr>
      </w:pPr>
      <w:r w:rsidRPr="00430852">
        <w:rPr>
          <w:rFonts w:cs="B Nazanin" w:hint="cs"/>
          <w:sz w:val="28"/>
          <w:szCs w:val="28"/>
          <w:rtl/>
        </w:rPr>
        <w:t xml:space="preserve">مجری متعهد است گزارش ماهيانه پيشرفت کار و خدمات انجام يافته در خصوص موضوع قرارداد شامل کليه ی عمليات اجرايي، موانع و مشکلات، ميزان پيشرفت يا تأخير در برنامه هاي زمان بندي شده و ديگر اطلاعات فني و جانبي آن را به صورت </w:t>
      </w:r>
      <w:r w:rsidRPr="00245A90">
        <w:rPr>
          <w:rFonts w:cs="B Nazanin" w:hint="cs"/>
          <w:sz w:val="28"/>
          <w:szCs w:val="28"/>
          <w:rtl/>
        </w:rPr>
        <w:t>مکتوب در قالب فایل الکترونیکی</w:t>
      </w:r>
      <w:r w:rsidRPr="00430852">
        <w:rPr>
          <w:rFonts w:cs="B Nazanin" w:hint="cs"/>
          <w:sz w:val="28"/>
          <w:szCs w:val="28"/>
          <w:rtl/>
        </w:rPr>
        <w:t xml:space="preserve"> </w:t>
      </w:r>
      <w:r>
        <w:rPr>
          <w:rFonts w:cs="B Nazanin" w:hint="cs"/>
          <w:sz w:val="28"/>
          <w:szCs w:val="28"/>
          <w:rtl/>
        </w:rPr>
        <w:t>به همراه</w:t>
      </w:r>
      <w:r w:rsidRPr="00430852">
        <w:rPr>
          <w:rFonts w:cs="B Nazanin" w:hint="cs"/>
          <w:sz w:val="28"/>
          <w:szCs w:val="28"/>
          <w:rtl/>
        </w:rPr>
        <w:t xml:space="preserve"> مستند</w:t>
      </w:r>
      <w:r>
        <w:rPr>
          <w:rFonts w:cs="B Nazanin" w:hint="cs"/>
          <w:sz w:val="28"/>
          <w:szCs w:val="28"/>
          <w:rtl/>
        </w:rPr>
        <w:t>ات</w:t>
      </w:r>
      <w:r w:rsidRPr="00430852">
        <w:rPr>
          <w:rFonts w:cs="B Nazanin" w:hint="cs"/>
          <w:sz w:val="28"/>
          <w:szCs w:val="28"/>
          <w:rtl/>
        </w:rPr>
        <w:t xml:space="preserve"> تهيه و تحويل نماينده</w:t>
      </w:r>
      <w:r>
        <w:rPr>
          <w:rFonts w:cs="B Nazanin"/>
          <w:sz w:val="28"/>
          <w:szCs w:val="28"/>
          <w:rtl/>
        </w:rPr>
        <w:softHyphen/>
      </w:r>
      <w:r w:rsidRPr="00430852">
        <w:rPr>
          <w:rFonts w:cs="B Nazanin" w:hint="cs"/>
          <w:sz w:val="28"/>
          <w:szCs w:val="28"/>
          <w:rtl/>
        </w:rPr>
        <w:t xml:space="preserve">ی </w:t>
      </w:r>
      <w:r>
        <w:rPr>
          <w:rFonts w:cs="B Nazanin" w:hint="cs"/>
          <w:sz w:val="28"/>
          <w:szCs w:val="28"/>
          <w:rtl/>
        </w:rPr>
        <w:t>واحدعملیاتی</w:t>
      </w:r>
      <w:r w:rsidRPr="00430852">
        <w:rPr>
          <w:rFonts w:cs="B Nazanin" w:hint="cs"/>
          <w:sz w:val="28"/>
          <w:szCs w:val="28"/>
          <w:rtl/>
        </w:rPr>
        <w:t xml:space="preserve"> دهد.</w:t>
      </w:r>
    </w:p>
    <w:p w:rsidR="00D20944" w:rsidRPr="00430852" w:rsidRDefault="00D20944" w:rsidP="00D20944">
      <w:pPr>
        <w:pStyle w:val="BodyText"/>
        <w:numPr>
          <w:ilvl w:val="1"/>
          <w:numId w:val="1"/>
        </w:numPr>
        <w:tabs>
          <w:tab w:val="right" w:pos="565"/>
        </w:tabs>
        <w:spacing w:line="276" w:lineRule="auto"/>
        <w:ind w:left="-2" w:hanging="14"/>
        <w:jc w:val="both"/>
        <w:rPr>
          <w:rFonts w:cs="B Nazanin"/>
          <w:sz w:val="28"/>
          <w:szCs w:val="28"/>
          <w:rtl/>
        </w:rPr>
      </w:pPr>
      <w:r w:rsidRPr="00430852">
        <w:rPr>
          <w:rFonts w:cs="B Nazanin" w:hint="cs"/>
          <w:sz w:val="28"/>
          <w:szCs w:val="28"/>
          <w:rtl/>
        </w:rPr>
        <w:t>مجری متعهد است که همه</w:t>
      </w:r>
      <w:r>
        <w:rPr>
          <w:rFonts w:cs="B Nazanin"/>
          <w:sz w:val="28"/>
          <w:szCs w:val="28"/>
          <w:rtl/>
        </w:rPr>
        <w:softHyphen/>
      </w:r>
      <w:r w:rsidRPr="00430852">
        <w:rPr>
          <w:rFonts w:cs="B Nazanin" w:hint="cs"/>
          <w:sz w:val="28"/>
          <w:szCs w:val="28"/>
          <w:rtl/>
        </w:rPr>
        <w:t>ی سعی و تلاش خود را به کار گیرد تا پروژه ی موضوع قرارداد با حداکثر کیفیت به اهداف تعیین شده نایل شود.</w:t>
      </w:r>
    </w:p>
    <w:p w:rsidR="00D20944" w:rsidRPr="00430852" w:rsidRDefault="00D20944" w:rsidP="00D20944">
      <w:pPr>
        <w:pStyle w:val="BodyText"/>
        <w:numPr>
          <w:ilvl w:val="1"/>
          <w:numId w:val="1"/>
        </w:numPr>
        <w:tabs>
          <w:tab w:val="right" w:pos="565"/>
        </w:tabs>
        <w:spacing w:line="276" w:lineRule="auto"/>
        <w:ind w:left="-2" w:hanging="14"/>
        <w:jc w:val="both"/>
        <w:rPr>
          <w:rFonts w:cs="B Nazanin"/>
          <w:sz w:val="28"/>
          <w:szCs w:val="28"/>
        </w:rPr>
      </w:pPr>
      <w:r w:rsidRPr="00430852">
        <w:rPr>
          <w:rFonts w:cs="B Nazanin" w:hint="cs"/>
          <w:sz w:val="28"/>
          <w:szCs w:val="28"/>
          <w:rtl/>
        </w:rPr>
        <w:t xml:space="preserve">مجری متعهد است ضمن رعایت محرمانگی اطلاعات </w:t>
      </w:r>
      <w:r>
        <w:rPr>
          <w:rFonts w:cs="B Nazanin" w:hint="cs"/>
          <w:sz w:val="28"/>
          <w:szCs w:val="28"/>
          <w:rtl/>
        </w:rPr>
        <w:t>واحدعملیاتی</w:t>
      </w:r>
      <w:r w:rsidRPr="00430852">
        <w:rPr>
          <w:rFonts w:cs="B Nazanin" w:hint="cs"/>
          <w:sz w:val="28"/>
          <w:szCs w:val="28"/>
          <w:rtl/>
        </w:rPr>
        <w:t xml:space="preserve">، کلیه ی مستندات تهیه شده را در اختیار </w:t>
      </w:r>
      <w:r>
        <w:rPr>
          <w:rFonts w:cs="B Nazanin" w:hint="cs"/>
          <w:sz w:val="28"/>
          <w:szCs w:val="28"/>
          <w:rtl/>
        </w:rPr>
        <w:t>واحدعملیاتی</w:t>
      </w:r>
      <w:r w:rsidRPr="00430852">
        <w:rPr>
          <w:rFonts w:cs="B Nazanin" w:hint="cs"/>
          <w:sz w:val="28"/>
          <w:szCs w:val="28"/>
          <w:rtl/>
        </w:rPr>
        <w:t xml:space="preserve"> قرار دهد.</w:t>
      </w:r>
    </w:p>
    <w:p w:rsidR="00D20944" w:rsidRPr="00245A90" w:rsidRDefault="00D20944" w:rsidP="00D20944">
      <w:pPr>
        <w:pStyle w:val="BodyText"/>
        <w:numPr>
          <w:ilvl w:val="1"/>
          <w:numId w:val="1"/>
        </w:numPr>
        <w:tabs>
          <w:tab w:val="right" w:pos="565"/>
        </w:tabs>
        <w:spacing w:after="240" w:line="276" w:lineRule="auto"/>
        <w:ind w:left="-2" w:hanging="14"/>
        <w:jc w:val="both"/>
        <w:rPr>
          <w:rFonts w:cs="B Nazanin"/>
          <w:sz w:val="28"/>
          <w:szCs w:val="28"/>
        </w:rPr>
      </w:pPr>
      <w:r w:rsidRPr="00245A90">
        <w:rPr>
          <w:rFonts w:cs="B Nazanin" w:hint="cs"/>
          <w:sz w:val="28"/>
          <w:szCs w:val="28"/>
          <w:rtl/>
        </w:rPr>
        <w:t>مجری متعهد است بدون اطلاع و مجوز واحدعملیاتی بخشی از پروژه را به خارج از دانشگاه واگذار ننماید.</w:t>
      </w:r>
    </w:p>
    <w:p w:rsidR="00D20944" w:rsidRPr="00430852" w:rsidRDefault="00D20944" w:rsidP="00D20944">
      <w:pPr>
        <w:pStyle w:val="BodyText"/>
        <w:spacing w:line="276" w:lineRule="auto"/>
        <w:jc w:val="both"/>
        <w:rPr>
          <w:rFonts w:cs="B Nazanin"/>
          <w:b/>
          <w:bCs/>
          <w:sz w:val="28"/>
          <w:szCs w:val="28"/>
          <w:rtl/>
        </w:rPr>
      </w:pPr>
      <w:r w:rsidRPr="00430852">
        <w:rPr>
          <w:rFonts w:cs="B Nazanin" w:hint="cs"/>
          <w:b/>
          <w:bCs/>
          <w:sz w:val="28"/>
          <w:szCs w:val="28"/>
          <w:rtl/>
        </w:rPr>
        <w:t>ماده 5)</w:t>
      </w:r>
      <w:r w:rsidRPr="00430852">
        <w:rPr>
          <w:rFonts w:cs="B Nazanin"/>
          <w:b/>
          <w:bCs/>
          <w:sz w:val="28"/>
          <w:szCs w:val="28"/>
          <w:rtl/>
        </w:rPr>
        <w:t xml:space="preserve"> تعهدا</w:t>
      </w:r>
      <w:r w:rsidRPr="00430852">
        <w:rPr>
          <w:rFonts w:cs="B Nazanin" w:hint="cs"/>
          <w:b/>
          <w:bCs/>
          <w:sz w:val="28"/>
          <w:szCs w:val="28"/>
          <w:rtl/>
        </w:rPr>
        <w:t xml:space="preserve">ت </w:t>
      </w:r>
      <w:r>
        <w:rPr>
          <w:rFonts w:cs="B Nazanin" w:hint="cs"/>
          <w:b/>
          <w:bCs/>
          <w:sz w:val="28"/>
          <w:szCs w:val="28"/>
          <w:rtl/>
        </w:rPr>
        <w:t>واحدعملیاتی</w:t>
      </w:r>
      <w:r w:rsidRPr="00430852">
        <w:rPr>
          <w:rFonts w:cs="B Nazanin"/>
          <w:b/>
          <w:bCs/>
          <w:sz w:val="28"/>
          <w:szCs w:val="28"/>
          <w:rtl/>
        </w:rPr>
        <w:t>:</w:t>
      </w:r>
    </w:p>
    <w:p w:rsidR="00D20944" w:rsidRPr="00245A90" w:rsidRDefault="00D20944" w:rsidP="00D20944">
      <w:pPr>
        <w:pStyle w:val="BodyText"/>
        <w:numPr>
          <w:ilvl w:val="1"/>
          <w:numId w:val="2"/>
        </w:numPr>
        <w:tabs>
          <w:tab w:val="right" w:pos="-2"/>
          <w:tab w:val="right" w:pos="423"/>
          <w:tab w:val="right" w:pos="565"/>
        </w:tabs>
        <w:spacing w:line="276" w:lineRule="auto"/>
        <w:ind w:left="0" w:firstLine="0"/>
        <w:jc w:val="both"/>
        <w:rPr>
          <w:rFonts w:cs="B Nazanin"/>
          <w:sz w:val="28"/>
          <w:szCs w:val="28"/>
        </w:rPr>
      </w:pPr>
      <w:r w:rsidRPr="00245A90">
        <w:rPr>
          <w:rFonts w:cs="B Nazanin" w:hint="cs"/>
          <w:sz w:val="28"/>
          <w:szCs w:val="28"/>
          <w:rtl/>
        </w:rPr>
        <w:t>واحدعملیاتی</w:t>
      </w:r>
      <w:r w:rsidRPr="00245A90">
        <w:rPr>
          <w:rFonts w:cs="B Nazanin"/>
          <w:sz w:val="28"/>
          <w:szCs w:val="28"/>
          <w:rtl/>
        </w:rPr>
        <w:t xml:space="preserve"> متعهد مي‌شود كه مبالغ قرارداد را بر اساس ماده(</w:t>
      </w:r>
      <w:r w:rsidRPr="00245A90">
        <w:rPr>
          <w:rFonts w:cs="B Nazanin" w:hint="cs"/>
          <w:sz w:val="28"/>
          <w:szCs w:val="28"/>
          <w:rtl/>
        </w:rPr>
        <w:t>3</w:t>
      </w:r>
      <w:r w:rsidRPr="00245A90">
        <w:rPr>
          <w:rFonts w:cs="B Nazanin"/>
          <w:sz w:val="28"/>
          <w:szCs w:val="28"/>
          <w:rtl/>
        </w:rPr>
        <w:t>) قرارداد در قبال اجراي هر مرحله از كار تائيد شده</w:t>
      </w:r>
      <w:r w:rsidRPr="00245A90">
        <w:rPr>
          <w:rFonts w:cs="B Nazanin" w:hint="cs"/>
          <w:sz w:val="28"/>
          <w:szCs w:val="28"/>
          <w:rtl/>
          <w:lang w:bidi="fa-IR"/>
        </w:rPr>
        <w:t xml:space="preserve"> حداکثر ظرف مدت</w:t>
      </w:r>
      <w:r w:rsidRPr="00245A90">
        <w:rPr>
          <w:rFonts w:cs="B Nazanin"/>
          <w:sz w:val="28"/>
          <w:szCs w:val="28"/>
          <w:rtl/>
        </w:rPr>
        <w:t xml:space="preserve"> </w:t>
      </w:r>
      <w:r>
        <w:rPr>
          <w:rFonts w:cs="B Nazanin" w:hint="cs"/>
          <w:sz w:val="28"/>
          <w:szCs w:val="28"/>
          <w:rtl/>
          <w:lang w:bidi="fa-IR"/>
        </w:rPr>
        <w:t xml:space="preserve">..... روز </w:t>
      </w:r>
      <w:r w:rsidRPr="00245A90">
        <w:rPr>
          <w:rFonts w:cs="B Nazanin"/>
          <w:sz w:val="28"/>
          <w:szCs w:val="28"/>
          <w:rtl/>
        </w:rPr>
        <w:t>پرداخت نمايد.</w:t>
      </w:r>
    </w:p>
    <w:p w:rsidR="00D20944" w:rsidRPr="00430852" w:rsidRDefault="00D20944" w:rsidP="00D20944">
      <w:pPr>
        <w:pStyle w:val="BodyText"/>
        <w:numPr>
          <w:ilvl w:val="1"/>
          <w:numId w:val="2"/>
        </w:numPr>
        <w:tabs>
          <w:tab w:val="right" w:pos="-2"/>
          <w:tab w:val="right" w:pos="423"/>
          <w:tab w:val="right" w:pos="565"/>
        </w:tabs>
        <w:spacing w:line="276" w:lineRule="auto"/>
        <w:ind w:left="0" w:hanging="2"/>
        <w:jc w:val="both"/>
        <w:rPr>
          <w:rFonts w:cs="B Nazanin"/>
          <w:sz w:val="28"/>
          <w:szCs w:val="28"/>
        </w:rPr>
      </w:pPr>
      <w:r>
        <w:rPr>
          <w:rFonts w:cs="B Nazanin" w:hint="cs"/>
          <w:sz w:val="28"/>
          <w:szCs w:val="28"/>
          <w:rtl/>
        </w:rPr>
        <w:t>واحدعملیاتی</w:t>
      </w:r>
      <w:r w:rsidRPr="00430852">
        <w:rPr>
          <w:rFonts w:cs="B Nazanin" w:hint="cs"/>
          <w:sz w:val="28"/>
          <w:szCs w:val="28"/>
          <w:rtl/>
        </w:rPr>
        <w:t xml:space="preserve"> متعهد مي شود امکانات و تسهيلات</w:t>
      </w:r>
      <w:r>
        <w:rPr>
          <w:rFonts w:cs="B Nazanin" w:hint="cs"/>
          <w:sz w:val="28"/>
          <w:szCs w:val="28"/>
          <w:rtl/>
        </w:rPr>
        <w:t xml:space="preserve"> و منابع مالی لازم</w:t>
      </w:r>
      <w:r w:rsidRPr="00430852">
        <w:rPr>
          <w:rFonts w:cs="B Nazanin" w:hint="cs"/>
          <w:sz w:val="28"/>
          <w:szCs w:val="28"/>
          <w:rtl/>
        </w:rPr>
        <w:t xml:space="preserve"> جهت انجام سريع و مطلوب موضوع قرارداد، مدارک و اطلاعات فني موجود نزد خود را در دسترس مجری قراردهد تا در راستاي موضوع قرارداد از آنها بهره برداري شود.</w:t>
      </w:r>
    </w:p>
    <w:p w:rsidR="00D20944" w:rsidRPr="00430852" w:rsidRDefault="00D20944" w:rsidP="00D20944">
      <w:pPr>
        <w:pStyle w:val="BodyText"/>
        <w:numPr>
          <w:ilvl w:val="1"/>
          <w:numId w:val="2"/>
        </w:numPr>
        <w:tabs>
          <w:tab w:val="right" w:pos="-2"/>
          <w:tab w:val="right" w:pos="423"/>
          <w:tab w:val="right" w:pos="565"/>
        </w:tabs>
        <w:spacing w:line="276" w:lineRule="auto"/>
        <w:ind w:left="0" w:hanging="2"/>
        <w:jc w:val="both"/>
        <w:rPr>
          <w:rFonts w:cs="B Nazanin"/>
          <w:sz w:val="28"/>
          <w:szCs w:val="28"/>
        </w:rPr>
      </w:pPr>
      <w:r>
        <w:rPr>
          <w:rFonts w:cs="B Nazanin" w:hint="cs"/>
          <w:sz w:val="28"/>
          <w:szCs w:val="28"/>
          <w:rtl/>
        </w:rPr>
        <w:t>واحدعملیاتی</w:t>
      </w:r>
      <w:r w:rsidRPr="00430852">
        <w:rPr>
          <w:rFonts w:cs="B Nazanin" w:hint="cs"/>
          <w:sz w:val="28"/>
          <w:szCs w:val="28"/>
          <w:rtl/>
        </w:rPr>
        <w:t xml:space="preserve"> مکلف است حداکثر ظرف دو هفته نسبت به تأیید یا عدم تأیید گزارش های ارائه شده از سوی مجری به صورت کتبی اعلام نظر نماید. در صورت تأخير </w:t>
      </w:r>
      <w:r>
        <w:rPr>
          <w:rFonts w:cs="B Nazanin" w:hint="cs"/>
          <w:sz w:val="28"/>
          <w:szCs w:val="28"/>
          <w:rtl/>
        </w:rPr>
        <w:t>واحدعملیاتی</w:t>
      </w:r>
      <w:r w:rsidRPr="00430852">
        <w:rPr>
          <w:rFonts w:cs="B Nazanin" w:hint="cs"/>
          <w:sz w:val="28"/>
          <w:szCs w:val="28"/>
          <w:rtl/>
        </w:rPr>
        <w:t xml:space="preserve"> در اعلام نظر، </w:t>
      </w:r>
      <w:r>
        <w:rPr>
          <w:rFonts w:cs="B Nazanin" w:hint="cs"/>
          <w:sz w:val="28"/>
          <w:szCs w:val="28"/>
          <w:rtl/>
        </w:rPr>
        <w:t>مجری می</w:t>
      </w:r>
      <w:r>
        <w:rPr>
          <w:rFonts w:cs="B Nazanin"/>
          <w:sz w:val="28"/>
          <w:szCs w:val="28"/>
          <w:rtl/>
        </w:rPr>
        <w:softHyphen/>
      </w:r>
      <w:r>
        <w:rPr>
          <w:rFonts w:cs="B Nazanin" w:hint="cs"/>
          <w:sz w:val="28"/>
          <w:szCs w:val="28"/>
          <w:rtl/>
        </w:rPr>
        <w:t>تواند ادامه پروژه را طبق زمانبندی اعلام شده ادامه دهد.</w:t>
      </w:r>
    </w:p>
    <w:p w:rsidR="00D20944" w:rsidRDefault="00D20944" w:rsidP="00D20944">
      <w:pPr>
        <w:pStyle w:val="BodyText"/>
        <w:numPr>
          <w:ilvl w:val="1"/>
          <w:numId w:val="2"/>
        </w:numPr>
        <w:tabs>
          <w:tab w:val="right" w:pos="-2"/>
          <w:tab w:val="right" w:pos="423"/>
          <w:tab w:val="right" w:pos="565"/>
        </w:tabs>
        <w:spacing w:after="240" w:line="276" w:lineRule="auto"/>
        <w:ind w:left="0" w:hanging="2"/>
        <w:jc w:val="both"/>
        <w:rPr>
          <w:rFonts w:cs="B Nazanin"/>
          <w:sz w:val="28"/>
          <w:szCs w:val="28"/>
        </w:rPr>
      </w:pPr>
      <w:r w:rsidRPr="00430852">
        <w:rPr>
          <w:rFonts w:cs="B Nazanin" w:hint="cs"/>
          <w:sz w:val="28"/>
          <w:szCs w:val="28"/>
          <w:rtl/>
        </w:rPr>
        <w:t xml:space="preserve">در طول مدت اجراي قرارداد نماينده ی </w:t>
      </w:r>
      <w:r>
        <w:rPr>
          <w:rFonts w:cs="B Nazanin" w:hint="cs"/>
          <w:sz w:val="28"/>
          <w:szCs w:val="28"/>
          <w:rtl/>
        </w:rPr>
        <w:t>واحدعملیاتی</w:t>
      </w:r>
      <w:r w:rsidRPr="00430852">
        <w:rPr>
          <w:rFonts w:cs="B Nazanin" w:hint="cs"/>
          <w:sz w:val="28"/>
          <w:szCs w:val="28"/>
          <w:rtl/>
        </w:rPr>
        <w:t xml:space="preserve"> مبادرت به نظارت به نحوه ی انجام خدمات و عمليات اجرائي مجری خواهد نمود و مجری متعهد است همکاري لازم را با نماينده </w:t>
      </w:r>
      <w:r>
        <w:rPr>
          <w:rFonts w:cs="B Nazanin" w:hint="cs"/>
          <w:sz w:val="28"/>
          <w:szCs w:val="28"/>
          <w:rtl/>
        </w:rPr>
        <w:t>واحدعملیاتی</w:t>
      </w:r>
      <w:r w:rsidRPr="00430852">
        <w:rPr>
          <w:rFonts w:cs="B Nazanin" w:hint="cs"/>
          <w:sz w:val="28"/>
          <w:szCs w:val="28"/>
          <w:rtl/>
        </w:rPr>
        <w:t xml:space="preserve"> به عمل آورده و اطلاعات مورد نياز را در اختيار وي قراردهد.</w:t>
      </w:r>
    </w:p>
    <w:p w:rsidR="00D20944" w:rsidRDefault="00D20944" w:rsidP="00D20944">
      <w:pPr>
        <w:pStyle w:val="BodyText"/>
        <w:numPr>
          <w:ilvl w:val="1"/>
          <w:numId w:val="2"/>
        </w:numPr>
        <w:tabs>
          <w:tab w:val="right" w:pos="-2"/>
          <w:tab w:val="right" w:pos="423"/>
          <w:tab w:val="right" w:pos="565"/>
        </w:tabs>
        <w:spacing w:after="240" w:line="276" w:lineRule="auto"/>
        <w:ind w:left="0" w:hanging="2"/>
        <w:jc w:val="both"/>
        <w:rPr>
          <w:rFonts w:cs="B Nazanin"/>
          <w:sz w:val="28"/>
          <w:szCs w:val="28"/>
        </w:rPr>
      </w:pPr>
      <w:r>
        <w:rPr>
          <w:rFonts w:cs="B Nazanin" w:hint="cs"/>
          <w:sz w:val="28"/>
          <w:szCs w:val="28"/>
          <w:rtl/>
        </w:rPr>
        <w:t>واحد عملیاتی مکلف است مجری را قبل از امضا قرارداد از سطح محرمانگی و محدودیت</w:t>
      </w:r>
      <w:r>
        <w:rPr>
          <w:rFonts w:cs="B Nazanin"/>
          <w:sz w:val="28"/>
          <w:szCs w:val="28"/>
          <w:rtl/>
        </w:rPr>
        <w:softHyphen/>
      </w:r>
      <w:r>
        <w:rPr>
          <w:rFonts w:cs="B Nazanin" w:hint="cs"/>
          <w:sz w:val="28"/>
          <w:szCs w:val="28"/>
          <w:rtl/>
        </w:rPr>
        <w:t>های حین و پس از انجام پروژه به صورت کامل آگاه نماید.</w:t>
      </w:r>
    </w:p>
    <w:p w:rsidR="00D20944" w:rsidRPr="00430852" w:rsidRDefault="00D20944" w:rsidP="00D20944">
      <w:pPr>
        <w:pStyle w:val="BodyText"/>
        <w:numPr>
          <w:ilvl w:val="1"/>
          <w:numId w:val="2"/>
        </w:numPr>
        <w:tabs>
          <w:tab w:val="right" w:pos="-2"/>
          <w:tab w:val="right" w:pos="423"/>
          <w:tab w:val="right" w:pos="565"/>
        </w:tabs>
        <w:spacing w:after="240" w:line="276" w:lineRule="auto"/>
        <w:ind w:left="0" w:hanging="2"/>
        <w:jc w:val="both"/>
        <w:rPr>
          <w:rFonts w:cs="B Nazanin"/>
          <w:sz w:val="28"/>
          <w:szCs w:val="28"/>
          <w:rtl/>
        </w:rPr>
      </w:pPr>
      <w:r w:rsidRPr="00E67F91">
        <w:rPr>
          <w:rFonts w:cs="B Nazanin" w:hint="cs"/>
          <w:sz w:val="28"/>
          <w:szCs w:val="28"/>
          <w:rtl/>
          <w:lang w:bidi="fa-IR"/>
        </w:rPr>
        <w:t xml:space="preserve">واحد </w:t>
      </w:r>
      <w:r>
        <w:rPr>
          <w:rFonts w:cs="B Nazanin" w:hint="cs"/>
          <w:sz w:val="28"/>
          <w:szCs w:val="28"/>
          <w:rtl/>
          <w:lang w:bidi="fa-IR"/>
        </w:rPr>
        <w:t>عملیاتی</w:t>
      </w:r>
      <w:r w:rsidRPr="00E67F91">
        <w:rPr>
          <w:rFonts w:cs="B Nazanin" w:hint="cs"/>
          <w:sz w:val="28"/>
          <w:szCs w:val="28"/>
          <w:rtl/>
          <w:lang w:bidi="fa-IR"/>
        </w:rPr>
        <w:t xml:space="preserve"> موظف است در طول فرصت </w:t>
      </w:r>
      <w:r>
        <w:rPr>
          <w:rFonts w:cs="B Nazanin" w:hint="cs"/>
          <w:sz w:val="28"/>
          <w:szCs w:val="28"/>
          <w:rtl/>
          <w:lang w:bidi="fa-IR"/>
        </w:rPr>
        <w:t xml:space="preserve">مطالعاتي </w:t>
      </w:r>
      <w:r w:rsidRPr="00E67F91">
        <w:rPr>
          <w:rFonts w:cs="B Nazanin" w:hint="cs"/>
          <w:sz w:val="28"/>
          <w:szCs w:val="28"/>
          <w:rtl/>
          <w:lang w:bidi="fa-IR"/>
        </w:rPr>
        <w:t>صنعت</w:t>
      </w:r>
      <w:r>
        <w:rPr>
          <w:rFonts w:cs="B Nazanin" w:hint="cs"/>
          <w:sz w:val="28"/>
          <w:szCs w:val="28"/>
          <w:rtl/>
          <w:lang w:bidi="fa-IR"/>
        </w:rPr>
        <w:t>ي</w:t>
      </w:r>
      <w:r w:rsidRPr="00E67F91">
        <w:rPr>
          <w:rFonts w:cs="B Nazanin" w:hint="cs"/>
          <w:sz w:val="28"/>
          <w:szCs w:val="28"/>
          <w:rtl/>
          <w:lang w:bidi="fa-IR"/>
        </w:rPr>
        <w:t>، امکانات و</w:t>
      </w:r>
      <w:r>
        <w:rPr>
          <w:rFonts w:cs="B Nazanin" w:hint="cs"/>
          <w:sz w:val="28"/>
          <w:szCs w:val="28"/>
          <w:rtl/>
          <w:lang w:bidi="fa-IR"/>
        </w:rPr>
        <w:t xml:space="preserve"> </w:t>
      </w:r>
      <w:r w:rsidRPr="00E67F91">
        <w:rPr>
          <w:rFonts w:cs="B Nazanin" w:hint="cs"/>
          <w:sz w:val="28"/>
          <w:szCs w:val="28"/>
          <w:rtl/>
          <w:lang w:bidi="fa-IR"/>
        </w:rPr>
        <w:t>تسه</w:t>
      </w:r>
      <w:r>
        <w:rPr>
          <w:rFonts w:cs="B Nazanin" w:hint="cs"/>
          <w:sz w:val="28"/>
          <w:szCs w:val="28"/>
          <w:rtl/>
          <w:lang w:bidi="fa-IR"/>
        </w:rPr>
        <w:t>ي</w:t>
      </w:r>
      <w:r w:rsidRPr="00E67F91">
        <w:rPr>
          <w:rFonts w:cs="B Nazanin" w:hint="cs"/>
          <w:sz w:val="28"/>
          <w:szCs w:val="28"/>
          <w:rtl/>
          <w:lang w:bidi="fa-IR"/>
        </w:rPr>
        <w:t xml:space="preserve">لات </w:t>
      </w:r>
      <w:r>
        <w:rPr>
          <w:rFonts w:cs="B Nazanin" w:hint="cs"/>
          <w:sz w:val="28"/>
          <w:szCs w:val="28"/>
          <w:rtl/>
          <w:lang w:bidi="fa-IR"/>
        </w:rPr>
        <w:t>مورد توافق مانند امکان اقامت و زندگي</w:t>
      </w:r>
      <w:r w:rsidRPr="00E67F91">
        <w:rPr>
          <w:rFonts w:cs="B Nazanin" w:hint="cs"/>
          <w:sz w:val="28"/>
          <w:szCs w:val="28"/>
          <w:rtl/>
          <w:lang w:bidi="fa-IR"/>
        </w:rPr>
        <w:t>، منابع علم</w:t>
      </w:r>
      <w:r>
        <w:rPr>
          <w:rFonts w:cs="B Nazanin" w:hint="cs"/>
          <w:sz w:val="28"/>
          <w:szCs w:val="28"/>
          <w:rtl/>
          <w:lang w:bidi="fa-IR"/>
        </w:rPr>
        <w:t xml:space="preserve">ي و </w:t>
      </w:r>
      <w:r w:rsidRPr="00E67F91">
        <w:rPr>
          <w:rFonts w:cs="B Nazanin" w:hint="cs"/>
          <w:sz w:val="28"/>
          <w:szCs w:val="28"/>
          <w:rtl/>
          <w:lang w:bidi="fa-IR"/>
        </w:rPr>
        <w:t>تجه</w:t>
      </w:r>
      <w:r>
        <w:rPr>
          <w:rFonts w:cs="B Nazanin" w:hint="cs"/>
          <w:sz w:val="28"/>
          <w:szCs w:val="28"/>
          <w:rtl/>
          <w:lang w:bidi="fa-IR"/>
        </w:rPr>
        <w:t>ي</w:t>
      </w:r>
      <w:r w:rsidRPr="00E67F91">
        <w:rPr>
          <w:rFonts w:cs="B Nazanin" w:hint="cs"/>
          <w:sz w:val="28"/>
          <w:szCs w:val="28"/>
          <w:rtl/>
          <w:lang w:bidi="fa-IR"/>
        </w:rPr>
        <w:t xml:space="preserve">زات </w:t>
      </w:r>
      <w:r>
        <w:rPr>
          <w:rFonts w:cs="B Nazanin" w:hint="cs"/>
          <w:sz w:val="28"/>
          <w:szCs w:val="28"/>
          <w:rtl/>
          <w:lang w:bidi="fa-IR"/>
        </w:rPr>
        <w:t xml:space="preserve">سخت افزاري، اتاق کار و هزینه های رفت و آمد و سایر موارد </w:t>
      </w:r>
      <w:r w:rsidRPr="001D190B">
        <w:rPr>
          <w:rFonts w:cs="B Nazanin" w:hint="cs"/>
          <w:sz w:val="28"/>
          <w:szCs w:val="28"/>
          <w:rtl/>
          <w:lang w:bidi="fa-IR"/>
        </w:rPr>
        <w:t>لازم را که در برنامه تحق</w:t>
      </w:r>
      <w:r>
        <w:rPr>
          <w:rFonts w:cs="B Nazanin" w:hint="cs"/>
          <w:sz w:val="28"/>
          <w:szCs w:val="28"/>
          <w:rtl/>
          <w:lang w:bidi="fa-IR"/>
        </w:rPr>
        <w:t>ي</w:t>
      </w:r>
      <w:r w:rsidRPr="001D190B">
        <w:rPr>
          <w:rFonts w:cs="B Nazanin" w:hint="cs"/>
          <w:sz w:val="28"/>
          <w:szCs w:val="28"/>
          <w:rtl/>
          <w:lang w:bidi="fa-IR"/>
        </w:rPr>
        <w:t>قات</w:t>
      </w:r>
      <w:r>
        <w:rPr>
          <w:rFonts w:cs="B Nazanin" w:hint="cs"/>
          <w:sz w:val="28"/>
          <w:szCs w:val="28"/>
          <w:rtl/>
          <w:lang w:bidi="fa-IR"/>
        </w:rPr>
        <w:t>ي</w:t>
      </w:r>
      <w:r w:rsidRPr="001D190B">
        <w:rPr>
          <w:rFonts w:cs="B Nazanin" w:hint="cs"/>
          <w:sz w:val="28"/>
          <w:szCs w:val="28"/>
          <w:rtl/>
          <w:lang w:bidi="fa-IR"/>
        </w:rPr>
        <w:t xml:space="preserve"> عضو ه</w:t>
      </w:r>
      <w:r>
        <w:rPr>
          <w:rFonts w:cs="B Nazanin" w:hint="cs"/>
          <w:sz w:val="28"/>
          <w:szCs w:val="28"/>
          <w:rtl/>
          <w:lang w:bidi="fa-IR"/>
        </w:rPr>
        <w:t>ي</w:t>
      </w:r>
      <w:r w:rsidRPr="001D190B">
        <w:rPr>
          <w:rFonts w:cs="B Nazanin" w:hint="cs"/>
          <w:sz w:val="28"/>
          <w:szCs w:val="28"/>
          <w:rtl/>
          <w:lang w:bidi="fa-IR"/>
        </w:rPr>
        <w:t>ات علم</w:t>
      </w:r>
      <w:r>
        <w:rPr>
          <w:rFonts w:cs="B Nazanin" w:hint="cs"/>
          <w:sz w:val="28"/>
          <w:szCs w:val="28"/>
          <w:rtl/>
          <w:lang w:bidi="fa-IR"/>
        </w:rPr>
        <w:t>ي</w:t>
      </w:r>
      <w:r w:rsidRPr="001D190B">
        <w:rPr>
          <w:rFonts w:cs="B Nazanin" w:hint="cs"/>
          <w:sz w:val="28"/>
          <w:szCs w:val="28"/>
          <w:rtl/>
          <w:lang w:bidi="fa-IR"/>
        </w:rPr>
        <w:t xml:space="preserve"> ارائه شده </w:t>
      </w:r>
      <w:r>
        <w:rPr>
          <w:rFonts w:cs="B Nazanin" w:hint="cs"/>
          <w:sz w:val="28"/>
          <w:szCs w:val="28"/>
          <w:rtl/>
          <w:lang w:bidi="fa-IR"/>
        </w:rPr>
        <w:t>است،</w:t>
      </w:r>
      <w:r w:rsidRPr="001D190B">
        <w:rPr>
          <w:rFonts w:cs="B Nazanin" w:hint="cs"/>
          <w:sz w:val="28"/>
          <w:szCs w:val="28"/>
          <w:rtl/>
          <w:lang w:bidi="fa-IR"/>
        </w:rPr>
        <w:t xml:space="preserve"> </w:t>
      </w:r>
      <w:r>
        <w:rPr>
          <w:rFonts w:cs="B Nazanin" w:hint="cs"/>
          <w:sz w:val="28"/>
          <w:szCs w:val="28"/>
          <w:rtl/>
          <w:lang w:bidi="fa-IR"/>
        </w:rPr>
        <w:t xml:space="preserve">قبل از شروع طرح </w:t>
      </w:r>
      <w:r w:rsidRPr="001D190B">
        <w:rPr>
          <w:rFonts w:cs="B Nazanin" w:hint="cs"/>
          <w:sz w:val="28"/>
          <w:szCs w:val="28"/>
          <w:rtl/>
          <w:lang w:bidi="fa-IR"/>
        </w:rPr>
        <w:t>رسما تا</w:t>
      </w:r>
      <w:r>
        <w:rPr>
          <w:rFonts w:cs="B Nazanin" w:hint="cs"/>
          <w:sz w:val="28"/>
          <w:szCs w:val="28"/>
          <w:rtl/>
          <w:lang w:bidi="fa-IR"/>
        </w:rPr>
        <w:t>يي</w:t>
      </w:r>
      <w:r w:rsidRPr="001D190B">
        <w:rPr>
          <w:rFonts w:cs="B Nazanin" w:hint="cs"/>
          <w:sz w:val="28"/>
          <w:szCs w:val="28"/>
          <w:rtl/>
          <w:lang w:bidi="fa-IR"/>
        </w:rPr>
        <w:t xml:space="preserve">د و </w:t>
      </w:r>
      <w:r w:rsidRPr="00E67F91">
        <w:rPr>
          <w:rFonts w:cs="B Nazanin" w:hint="cs"/>
          <w:sz w:val="28"/>
          <w:szCs w:val="28"/>
          <w:rtl/>
          <w:lang w:bidi="fa-IR"/>
        </w:rPr>
        <w:t>تام</w:t>
      </w:r>
      <w:r>
        <w:rPr>
          <w:rFonts w:cs="B Nazanin" w:hint="cs"/>
          <w:sz w:val="28"/>
          <w:szCs w:val="28"/>
          <w:rtl/>
          <w:lang w:bidi="fa-IR"/>
        </w:rPr>
        <w:t>ي</w:t>
      </w:r>
      <w:r w:rsidRPr="00E67F91">
        <w:rPr>
          <w:rFonts w:cs="B Nazanin" w:hint="cs"/>
          <w:sz w:val="28"/>
          <w:szCs w:val="28"/>
          <w:rtl/>
          <w:lang w:bidi="fa-IR"/>
        </w:rPr>
        <w:t>ن نما</w:t>
      </w:r>
      <w:r>
        <w:rPr>
          <w:rFonts w:cs="B Nazanin" w:hint="cs"/>
          <w:sz w:val="28"/>
          <w:szCs w:val="28"/>
          <w:rtl/>
          <w:lang w:bidi="fa-IR"/>
        </w:rPr>
        <w:t>ي</w:t>
      </w:r>
      <w:r w:rsidRPr="00E67F91">
        <w:rPr>
          <w:rFonts w:cs="B Nazanin" w:hint="cs"/>
          <w:sz w:val="28"/>
          <w:szCs w:val="28"/>
          <w:rtl/>
          <w:lang w:bidi="fa-IR"/>
        </w:rPr>
        <w:t>د.</w:t>
      </w:r>
    </w:p>
    <w:p w:rsidR="00D20944" w:rsidRPr="00430852" w:rsidRDefault="00D20944" w:rsidP="00D20944">
      <w:pPr>
        <w:pStyle w:val="BodyText"/>
        <w:spacing w:line="276" w:lineRule="auto"/>
        <w:jc w:val="both"/>
        <w:rPr>
          <w:rFonts w:cs="B Nazanin"/>
          <w:b/>
          <w:bCs/>
          <w:sz w:val="28"/>
          <w:szCs w:val="28"/>
          <w:rtl/>
        </w:rPr>
      </w:pPr>
      <w:r w:rsidRPr="00430852">
        <w:rPr>
          <w:rFonts w:cs="B Nazanin" w:hint="cs"/>
          <w:b/>
          <w:bCs/>
          <w:sz w:val="28"/>
          <w:szCs w:val="28"/>
          <w:rtl/>
        </w:rPr>
        <w:t xml:space="preserve">ماده 6) </w:t>
      </w:r>
      <w:r w:rsidRPr="00430852">
        <w:rPr>
          <w:rFonts w:cs="B Nazanin"/>
          <w:b/>
          <w:bCs/>
          <w:sz w:val="28"/>
          <w:szCs w:val="28"/>
          <w:rtl/>
        </w:rPr>
        <w:t>كسور قانوني</w:t>
      </w:r>
      <w:r w:rsidRPr="00430852">
        <w:rPr>
          <w:rFonts w:cs="B Nazanin" w:hint="cs"/>
          <w:b/>
          <w:bCs/>
          <w:sz w:val="28"/>
          <w:szCs w:val="28"/>
          <w:rtl/>
        </w:rPr>
        <w:t>:</w:t>
      </w:r>
    </w:p>
    <w:p w:rsidR="00D20944" w:rsidRPr="00E07756" w:rsidRDefault="00D20944" w:rsidP="00D20944">
      <w:pPr>
        <w:pStyle w:val="BodyText"/>
        <w:numPr>
          <w:ilvl w:val="1"/>
          <w:numId w:val="3"/>
        </w:numPr>
        <w:tabs>
          <w:tab w:val="right" w:pos="565"/>
        </w:tabs>
        <w:spacing w:after="240" w:line="276" w:lineRule="auto"/>
        <w:ind w:left="-2" w:hanging="14"/>
        <w:jc w:val="both"/>
        <w:rPr>
          <w:rFonts w:cs="B Nazanin"/>
          <w:b/>
          <w:bCs/>
          <w:sz w:val="28"/>
          <w:szCs w:val="28"/>
          <w:rtl/>
        </w:rPr>
      </w:pPr>
      <w:r w:rsidRPr="00E07756">
        <w:rPr>
          <w:rFonts w:cs="B Nazanin" w:hint="cs"/>
          <w:sz w:val="28"/>
          <w:szCs w:val="28"/>
          <w:rtl/>
        </w:rPr>
        <w:t>درصورتی که از طرف واحد عملیاتی مبالغ دیگری پرداخت می</w:t>
      </w:r>
      <w:r w:rsidRPr="00E07756">
        <w:rPr>
          <w:rFonts w:cs="B Nazanin"/>
          <w:sz w:val="28"/>
          <w:szCs w:val="28"/>
          <w:rtl/>
        </w:rPr>
        <w:softHyphen/>
      </w:r>
      <w:r w:rsidRPr="00E07756">
        <w:rPr>
          <w:rFonts w:cs="B Nazanin" w:hint="cs"/>
          <w:sz w:val="28"/>
          <w:szCs w:val="28"/>
          <w:rtl/>
        </w:rPr>
        <w:t>گردد کسورات طبق ضوابط و روال قانونی خواهد بود.</w:t>
      </w:r>
    </w:p>
    <w:p w:rsidR="00D20944" w:rsidRPr="00E07756" w:rsidRDefault="00D20944" w:rsidP="00D20944">
      <w:pPr>
        <w:pStyle w:val="BodyText"/>
        <w:spacing w:line="276" w:lineRule="auto"/>
        <w:jc w:val="both"/>
        <w:rPr>
          <w:rFonts w:cs="B Nazanin"/>
          <w:b/>
          <w:bCs/>
          <w:sz w:val="28"/>
          <w:szCs w:val="28"/>
          <w:rtl/>
        </w:rPr>
      </w:pPr>
      <w:r w:rsidRPr="00E07756">
        <w:rPr>
          <w:rFonts w:cs="B Nazanin" w:hint="cs"/>
          <w:b/>
          <w:bCs/>
          <w:sz w:val="28"/>
          <w:szCs w:val="28"/>
          <w:rtl/>
        </w:rPr>
        <w:t xml:space="preserve">ماده 7) </w:t>
      </w:r>
      <w:r w:rsidRPr="00E07756">
        <w:rPr>
          <w:rFonts w:cs="B Nazanin"/>
          <w:b/>
          <w:bCs/>
          <w:sz w:val="28"/>
          <w:szCs w:val="28"/>
          <w:rtl/>
        </w:rPr>
        <w:t>مالكيت اسناد</w:t>
      </w:r>
      <w:r w:rsidRPr="00E07756">
        <w:rPr>
          <w:rFonts w:cs="B Nazanin" w:hint="cs"/>
          <w:b/>
          <w:bCs/>
          <w:sz w:val="28"/>
          <w:szCs w:val="28"/>
          <w:rtl/>
        </w:rPr>
        <w:t>:</w:t>
      </w:r>
    </w:p>
    <w:p w:rsidR="00D20944" w:rsidRPr="00E07756" w:rsidRDefault="00D20944" w:rsidP="00D20944">
      <w:pPr>
        <w:pStyle w:val="BodyText"/>
        <w:numPr>
          <w:ilvl w:val="1"/>
          <w:numId w:val="4"/>
        </w:numPr>
        <w:tabs>
          <w:tab w:val="right" w:pos="565"/>
        </w:tabs>
        <w:spacing w:line="276" w:lineRule="auto"/>
        <w:ind w:left="-2" w:hanging="14"/>
        <w:jc w:val="both"/>
        <w:rPr>
          <w:rFonts w:cs="B Nazanin"/>
          <w:sz w:val="28"/>
          <w:szCs w:val="28"/>
        </w:rPr>
      </w:pPr>
      <w:r w:rsidRPr="00E07756">
        <w:rPr>
          <w:rFonts w:cs="B Nazanin" w:hint="cs"/>
          <w:sz w:val="28"/>
          <w:szCs w:val="28"/>
          <w:rtl/>
        </w:rPr>
        <w:t>نتایج حاصل از قرارداد و بروندادهای علمی و فناورانه به صورت مشترک در اختیار دانشگاه و واحد عملیاتی می</w:t>
      </w:r>
      <w:r w:rsidRPr="00E07756">
        <w:rPr>
          <w:rFonts w:cs="B Nazanin"/>
          <w:sz w:val="28"/>
          <w:szCs w:val="28"/>
          <w:rtl/>
        </w:rPr>
        <w:softHyphen/>
      </w:r>
      <w:r w:rsidRPr="00E07756">
        <w:rPr>
          <w:rFonts w:cs="B Nazanin" w:hint="cs"/>
          <w:sz w:val="28"/>
          <w:szCs w:val="28"/>
          <w:rtl/>
        </w:rPr>
        <w:t>باشد</w:t>
      </w:r>
      <w:r w:rsidRPr="00E07756">
        <w:rPr>
          <w:rFonts w:cs="B Nazanin"/>
          <w:sz w:val="28"/>
          <w:szCs w:val="28"/>
          <w:rtl/>
        </w:rPr>
        <w:t xml:space="preserve"> و </w:t>
      </w:r>
      <w:r w:rsidRPr="00E07756">
        <w:rPr>
          <w:rFonts w:cs="B Nazanin" w:hint="cs"/>
          <w:sz w:val="28"/>
          <w:szCs w:val="28"/>
          <w:rtl/>
        </w:rPr>
        <w:t>مجری</w:t>
      </w:r>
      <w:r w:rsidRPr="00E07756">
        <w:rPr>
          <w:rFonts w:cs="B Nazanin"/>
          <w:sz w:val="28"/>
          <w:szCs w:val="28"/>
          <w:rtl/>
        </w:rPr>
        <w:t xml:space="preserve"> حق واگذاري به غير را نخواهد داشت.</w:t>
      </w:r>
    </w:p>
    <w:p w:rsidR="00D20944" w:rsidRDefault="00D20944" w:rsidP="00D20944">
      <w:pPr>
        <w:pStyle w:val="BodyText"/>
        <w:numPr>
          <w:ilvl w:val="1"/>
          <w:numId w:val="4"/>
        </w:numPr>
        <w:tabs>
          <w:tab w:val="right" w:pos="565"/>
        </w:tabs>
        <w:spacing w:line="276" w:lineRule="auto"/>
        <w:ind w:left="-2" w:hanging="14"/>
        <w:jc w:val="both"/>
        <w:rPr>
          <w:rFonts w:cs="B Nazanin"/>
          <w:sz w:val="28"/>
          <w:szCs w:val="28"/>
        </w:rPr>
      </w:pPr>
      <w:r w:rsidRPr="00430852">
        <w:rPr>
          <w:rFonts w:cs="B Nazanin" w:hint="cs"/>
          <w:sz w:val="28"/>
          <w:szCs w:val="28"/>
          <w:rtl/>
        </w:rPr>
        <w:t>مجری</w:t>
      </w:r>
      <w:r w:rsidRPr="00430852">
        <w:rPr>
          <w:rFonts w:cs="B Nazanin"/>
          <w:sz w:val="28"/>
          <w:szCs w:val="28"/>
          <w:rtl/>
        </w:rPr>
        <w:t xml:space="preserve"> مي تواند نتيجه علمي حاصل از اجراي اين پروژه را با توافق </w:t>
      </w:r>
      <w:r>
        <w:rPr>
          <w:rFonts w:cs="B Nazanin" w:hint="cs"/>
          <w:sz w:val="28"/>
          <w:szCs w:val="28"/>
          <w:rtl/>
        </w:rPr>
        <w:t>واحد عملیاتی</w:t>
      </w:r>
      <w:r w:rsidRPr="00430852">
        <w:rPr>
          <w:rFonts w:cs="B Nazanin"/>
          <w:sz w:val="28"/>
          <w:szCs w:val="28"/>
          <w:rtl/>
        </w:rPr>
        <w:t xml:space="preserve"> بصورت مقاله در مجامع علمي ارائه نمايد.</w:t>
      </w:r>
    </w:p>
    <w:p w:rsidR="00D20944" w:rsidRPr="00430852" w:rsidRDefault="00D20944" w:rsidP="00D20944">
      <w:pPr>
        <w:jc w:val="both"/>
        <w:rPr>
          <w:rFonts w:cs="B Nazanin"/>
          <w:b/>
          <w:bCs/>
          <w:sz w:val="28"/>
          <w:szCs w:val="28"/>
          <w:rtl/>
        </w:rPr>
      </w:pPr>
      <w:r w:rsidRPr="00430852">
        <w:rPr>
          <w:rFonts w:cs="B Nazanin" w:hint="cs"/>
          <w:b/>
          <w:bCs/>
          <w:sz w:val="28"/>
          <w:szCs w:val="28"/>
          <w:rtl/>
        </w:rPr>
        <w:t>ماده 8) حوادث غير مترقبه (فورس ماژور):</w:t>
      </w:r>
    </w:p>
    <w:p w:rsidR="00D20944" w:rsidRPr="00430852" w:rsidRDefault="00D20944" w:rsidP="00D20944">
      <w:pPr>
        <w:tabs>
          <w:tab w:val="right" w:pos="9602"/>
        </w:tabs>
        <w:spacing w:line="276" w:lineRule="auto"/>
        <w:ind w:right="-90"/>
        <w:jc w:val="both"/>
        <w:rPr>
          <w:rFonts w:cs="B Nazanin"/>
          <w:b/>
          <w:sz w:val="28"/>
          <w:szCs w:val="28"/>
          <w:rtl/>
          <w:lang w:bidi="fa-IR"/>
        </w:rPr>
      </w:pPr>
      <w:r w:rsidRPr="00430852">
        <w:rPr>
          <w:rFonts w:cs="B Nazanin"/>
          <w:b/>
          <w:sz w:val="28"/>
          <w:szCs w:val="28"/>
          <w:rtl/>
          <w:lang w:bidi="fa-IR"/>
        </w:rPr>
        <w:t xml:space="preserve">حوادث غيرمترقبه </w:t>
      </w:r>
      <w:r w:rsidRPr="00430852">
        <w:rPr>
          <w:rFonts w:cs="B Nazanin" w:hint="cs"/>
          <w:b/>
          <w:sz w:val="28"/>
          <w:szCs w:val="28"/>
          <w:rtl/>
          <w:lang w:bidi="fa-IR"/>
        </w:rPr>
        <w:t>به و</w:t>
      </w:r>
      <w:r w:rsidRPr="00430852">
        <w:rPr>
          <w:rFonts w:cs="B Nazanin"/>
          <w:b/>
          <w:sz w:val="28"/>
          <w:szCs w:val="28"/>
          <w:rtl/>
          <w:lang w:bidi="fa-IR"/>
        </w:rPr>
        <w:t>ق</w:t>
      </w:r>
      <w:r w:rsidRPr="00430852">
        <w:rPr>
          <w:rFonts w:cs="B Nazanin" w:hint="cs"/>
          <w:b/>
          <w:sz w:val="28"/>
          <w:szCs w:val="28"/>
          <w:rtl/>
          <w:lang w:bidi="fa-IR"/>
        </w:rPr>
        <w:t>و</w:t>
      </w:r>
      <w:r w:rsidRPr="00430852">
        <w:rPr>
          <w:rFonts w:cs="B Nazanin"/>
          <w:b/>
          <w:sz w:val="28"/>
          <w:szCs w:val="28"/>
          <w:rtl/>
          <w:lang w:bidi="fa-IR"/>
        </w:rPr>
        <w:t>ع حوادثي مانند سيل، زلزله،</w:t>
      </w:r>
      <w:r w:rsidRPr="00430852">
        <w:rPr>
          <w:rFonts w:cs="B Nazanin" w:hint="cs"/>
          <w:b/>
          <w:sz w:val="28"/>
          <w:szCs w:val="28"/>
          <w:rtl/>
          <w:lang w:bidi="fa-IR"/>
        </w:rPr>
        <w:t xml:space="preserve"> </w:t>
      </w:r>
      <w:r w:rsidRPr="00430852">
        <w:rPr>
          <w:rFonts w:cs="B Nazanin"/>
          <w:b/>
          <w:sz w:val="28"/>
          <w:szCs w:val="28"/>
          <w:rtl/>
          <w:lang w:bidi="fa-IR"/>
        </w:rPr>
        <w:t>آتش سوزي و امثالهم که ايجاد و دفع آن خارج از حيطه و اقتدار و اراده طرفين قرارداد باشد اطلاق مي شود. در صورت حدوث آن براي هر يک از طرفين، وي مي بايست ضمن اعلام کتبي مراتب مزبور، ظرف مدت يکماه از تاريخ وقوع حوادث غيرمترقبه نسبت به تمديد يا فسخ قرارداد با طرف ديگر توافق نمايد. در اين حالت هيچ</w:t>
      </w:r>
      <w:r>
        <w:rPr>
          <w:rFonts w:cs="B Nazanin" w:hint="cs"/>
          <w:b/>
          <w:sz w:val="28"/>
          <w:szCs w:val="28"/>
          <w:rtl/>
          <w:lang w:bidi="fa-IR"/>
        </w:rPr>
        <w:t xml:space="preserve"> </w:t>
      </w:r>
      <w:r w:rsidRPr="00430852">
        <w:rPr>
          <w:rFonts w:cs="B Nazanin"/>
          <w:b/>
          <w:sz w:val="28"/>
          <w:szCs w:val="28"/>
          <w:rtl/>
          <w:lang w:bidi="fa-IR"/>
        </w:rPr>
        <w:t>يک از طرفين حق هيچگونه ادعايي نسبت به يکديگر در مدت فورس ماژور نخواهند داشت. در صورت عدم اعلام و توافق فوق الذکر ظرف مهلت تعيين شده</w:t>
      </w:r>
      <w:r w:rsidRPr="00430852">
        <w:rPr>
          <w:rFonts w:cs="B Nazanin" w:hint="cs"/>
          <w:b/>
          <w:sz w:val="28"/>
          <w:szCs w:val="28"/>
          <w:rtl/>
          <w:lang w:bidi="fa-IR"/>
        </w:rPr>
        <w:t>،</w:t>
      </w:r>
      <w:r w:rsidRPr="00430852">
        <w:rPr>
          <w:rFonts w:cs="B Nazanin"/>
          <w:b/>
          <w:sz w:val="28"/>
          <w:szCs w:val="28"/>
          <w:rtl/>
          <w:lang w:bidi="fa-IR"/>
        </w:rPr>
        <w:t xml:space="preserve"> کليه </w:t>
      </w:r>
      <w:r w:rsidRPr="00430852">
        <w:rPr>
          <w:rFonts w:cs="B Nazanin" w:hint="cs"/>
          <w:b/>
          <w:sz w:val="28"/>
          <w:szCs w:val="28"/>
          <w:rtl/>
          <w:lang w:bidi="fa-IR"/>
        </w:rPr>
        <w:t xml:space="preserve">ی </w:t>
      </w:r>
      <w:r w:rsidRPr="00430852">
        <w:rPr>
          <w:rFonts w:cs="B Nazanin"/>
          <w:b/>
          <w:sz w:val="28"/>
          <w:szCs w:val="28"/>
          <w:rtl/>
          <w:lang w:bidi="fa-IR"/>
        </w:rPr>
        <w:t>مسئوليتها و جبران هزينه ها و خسارات وارده به طرف ديگر بر عهده</w:t>
      </w:r>
      <w:r w:rsidRPr="00430852">
        <w:rPr>
          <w:rFonts w:cs="B Nazanin" w:hint="cs"/>
          <w:b/>
          <w:sz w:val="28"/>
          <w:szCs w:val="28"/>
          <w:rtl/>
          <w:lang w:bidi="fa-IR"/>
        </w:rPr>
        <w:t xml:space="preserve"> ی</w:t>
      </w:r>
      <w:r w:rsidRPr="00430852">
        <w:rPr>
          <w:rFonts w:cs="B Nazanin"/>
          <w:b/>
          <w:sz w:val="28"/>
          <w:szCs w:val="28"/>
          <w:rtl/>
          <w:lang w:bidi="fa-IR"/>
        </w:rPr>
        <w:t xml:space="preserve"> متخلف از مفاد اين ماده مي باشد.</w:t>
      </w:r>
    </w:p>
    <w:p w:rsidR="00D20944" w:rsidRPr="00430852" w:rsidRDefault="00D20944" w:rsidP="00D20944">
      <w:pPr>
        <w:tabs>
          <w:tab w:val="right" w:pos="9602"/>
        </w:tabs>
        <w:spacing w:line="276" w:lineRule="auto"/>
        <w:ind w:right="-90"/>
        <w:jc w:val="both"/>
        <w:rPr>
          <w:rFonts w:cs="B Nazanin"/>
          <w:b/>
          <w:bCs/>
          <w:sz w:val="28"/>
          <w:szCs w:val="28"/>
          <w:rtl/>
          <w:lang w:eastAsia="fa-IR" w:bidi="fa-IR"/>
        </w:rPr>
      </w:pPr>
      <w:r w:rsidRPr="00430852">
        <w:rPr>
          <w:rFonts w:cs="B Nazanin"/>
          <w:b/>
          <w:bCs/>
          <w:sz w:val="28"/>
          <w:szCs w:val="28"/>
          <w:rtl/>
          <w:lang w:eastAsia="fa-IR" w:bidi="fa-IR"/>
        </w:rPr>
        <w:t xml:space="preserve">ماده </w:t>
      </w:r>
      <w:r w:rsidRPr="00430852">
        <w:rPr>
          <w:rFonts w:cs="B Nazanin" w:hint="cs"/>
          <w:b/>
          <w:bCs/>
          <w:sz w:val="28"/>
          <w:szCs w:val="28"/>
          <w:rtl/>
          <w:lang w:eastAsia="fa-IR" w:bidi="fa-IR"/>
        </w:rPr>
        <w:t xml:space="preserve">9) </w:t>
      </w:r>
      <w:r w:rsidRPr="00430852">
        <w:rPr>
          <w:rFonts w:cs="B Nazanin"/>
          <w:b/>
          <w:bCs/>
          <w:sz w:val="28"/>
          <w:szCs w:val="28"/>
          <w:rtl/>
          <w:lang w:eastAsia="fa-IR" w:bidi="fa-IR"/>
        </w:rPr>
        <w:t>حل اختلاف</w:t>
      </w:r>
      <w:r w:rsidRPr="00430852">
        <w:rPr>
          <w:rFonts w:cs="B Nazanin" w:hint="cs"/>
          <w:b/>
          <w:bCs/>
          <w:sz w:val="28"/>
          <w:szCs w:val="28"/>
          <w:rtl/>
          <w:lang w:eastAsia="fa-IR" w:bidi="fa-IR"/>
        </w:rPr>
        <w:t>:</w:t>
      </w:r>
    </w:p>
    <w:p w:rsidR="00D20944" w:rsidRPr="00430852" w:rsidRDefault="00D20944" w:rsidP="00D20944">
      <w:pPr>
        <w:tabs>
          <w:tab w:val="right" w:pos="544"/>
          <w:tab w:val="right" w:pos="9602"/>
        </w:tabs>
        <w:spacing w:after="240" w:line="276" w:lineRule="auto"/>
        <w:ind w:right="-90"/>
        <w:jc w:val="both"/>
        <w:rPr>
          <w:rFonts w:cs="B Nazanin"/>
          <w:sz w:val="28"/>
          <w:szCs w:val="28"/>
        </w:rPr>
      </w:pPr>
      <w:r w:rsidRPr="00430852">
        <w:rPr>
          <w:rFonts w:cs="B Nazanin" w:hint="cs"/>
          <w:sz w:val="28"/>
          <w:szCs w:val="28"/>
          <w:rtl/>
        </w:rPr>
        <w:t xml:space="preserve">درصورت بروز هر گونه اختلاف در خصوص استنباط از مفاد و مدلول اين قرارداد و يا تفسير و تأويل الفاظ و عبارات مستعمله يا حدوث اختلاف نظر در نحوه ي اجراء و ايفاي تعهدات ، موضوع اختلاف با برگزاری </w:t>
      </w:r>
      <w:r w:rsidRPr="00430852">
        <w:rPr>
          <w:rFonts w:cs="B Nazanin"/>
          <w:sz w:val="28"/>
          <w:szCs w:val="28"/>
          <w:rtl/>
        </w:rPr>
        <w:br/>
      </w:r>
      <w:r w:rsidRPr="00430852">
        <w:rPr>
          <w:rFonts w:cs="B Nazanin" w:hint="cs"/>
          <w:sz w:val="28"/>
          <w:szCs w:val="28"/>
          <w:rtl/>
        </w:rPr>
        <w:t>جلسه ای با حضور طرفین مورد بحث و بررسی قرار خواهد گرفت و حتی المقدور به نحو کدخدامنشانه و مسالمت آمیز حل و فصل خواهد شد و در صورت عدم حصول توافق در این زمینه، حل و رفع اختلافات و فصل خصومت در صلاحیت مراجع محترم قضایی خواهد بود.</w:t>
      </w:r>
    </w:p>
    <w:p w:rsidR="00D20944" w:rsidRPr="00430852" w:rsidRDefault="00D20944" w:rsidP="00D20944">
      <w:pPr>
        <w:tabs>
          <w:tab w:val="right" w:pos="9602"/>
        </w:tabs>
        <w:spacing w:line="276" w:lineRule="auto"/>
        <w:ind w:left="-2" w:right="-90"/>
        <w:jc w:val="both"/>
        <w:rPr>
          <w:rFonts w:cs="B Nazanin"/>
          <w:b/>
          <w:bCs/>
          <w:sz w:val="28"/>
          <w:szCs w:val="28"/>
          <w:rtl/>
          <w:lang w:eastAsia="fa-IR" w:bidi="fa-IR"/>
        </w:rPr>
      </w:pPr>
      <w:r w:rsidRPr="00430852">
        <w:rPr>
          <w:rFonts w:cs="B Nazanin"/>
          <w:b/>
          <w:bCs/>
          <w:sz w:val="28"/>
          <w:szCs w:val="28"/>
          <w:rtl/>
          <w:lang w:eastAsia="fa-IR" w:bidi="fa-IR"/>
        </w:rPr>
        <w:t xml:space="preserve">ماده </w:t>
      </w:r>
      <w:r w:rsidRPr="00430852">
        <w:rPr>
          <w:rFonts w:cs="B Nazanin" w:hint="cs"/>
          <w:b/>
          <w:bCs/>
          <w:sz w:val="28"/>
          <w:szCs w:val="28"/>
          <w:rtl/>
          <w:lang w:eastAsia="fa-IR" w:bidi="fa-IR"/>
        </w:rPr>
        <w:t xml:space="preserve">10) </w:t>
      </w:r>
      <w:r w:rsidRPr="00430852">
        <w:rPr>
          <w:rFonts w:cs="B Nazanin"/>
          <w:b/>
          <w:bCs/>
          <w:sz w:val="28"/>
          <w:szCs w:val="28"/>
          <w:rtl/>
          <w:lang w:eastAsia="fa-IR" w:bidi="fa-IR"/>
        </w:rPr>
        <w:t>تغيير</w:t>
      </w:r>
      <w:r w:rsidRPr="00430852">
        <w:rPr>
          <w:rFonts w:cs="B Nazanin" w:hint="cs"/>
          <w:b/>
          <w:bCs/>
          <w:sz w:val="28"/>
          <w:szCs w:val="28"/>
          <w:rtl/>
          <w:lang w:eastAsia="fa-IR" w:bidi="fa-IR"/>
        </w:rPr>
        <w:t>ات:</w:t>
      </w:r>
    </w:p>
    <w:p w:rsidR="00D20944" w:rsidRPr="00430852" w:rsidRDefault="00D20944" w:rsidP="00D20944">
      <w:pPr>
        <w:pStyle w:val="BodyText"/>
        <w:spacing w:line="276" w:lineRule="auto"/>
        <w:jc w:val="both"/>
        <w:rPr>
          <w:rFonts w:cs="B Nazanin"/>
          <w:b/>
          <w:bCs/>
          <w:sz w:val="28"/>
          <w:szCs w:val="28"/>
          <w:rtl/>
        </w:rPr>
      </w:pPr>
      <w:r w:rsidRPr="00430852">
        <w:rPr>
          <w:rFonts w:cs="B Nazanin"/>
          <w:sz w:val="28"/>
          <w:szCs w:val="28"/>
          <w:rtl/>
        </w:rPr>
        <w:t>در صورت ضرورت و يا وقوع موارد پيش بيني نشده در طول اجراي قرارداد</w:t>
      </w:r>
      <w:r w:rsidRPr="00430852">
        <w:rPr>
          <w:rFonts w:cs="B Nazanin" w:hint="cs"/>
          <w:sz w:val="28"/>
          <w:szCs w:val="28"/>
          <w:rtl/>
        </w:rPr>
        <w:t>،</w:t>
      </w:r>
      <w:r w:rsidRPr="00430852">
        <w:rPr>
          <w:rFonts w:cs="B Nazanin"/>
          <w:sz w:val="28"/>
          <w:szCs w:val="28"/>
          <w:rtl/>
        </w:rPr>
        <w:t xml:space="preserve"> </w:t>
      </w:r>
      <w:r w:rsidRPr="00430852">
        <w:rPr>
          <w:rFonts w:ascii="Arial" w:hAnsi="Arial" w:cs="B Nazanin"/>
          <w:sz w:val="28"/>
          <w:szCs w:val="28"/>
          <w:rtl/>
          <w:lang w:bidi="fa-IR"/>
        </w:rPr>
        <w:t xml:space="preserve">هرگونه تغيير </w:t>
      </w:r>
      <w:r w:rsidRPr="00430852">
        <w:rPr>
          <w:rFonts w:ascii="Arial" w:hAnsi="Arial" w:cs="B Nazanin" w:hint="cs"/>
          <w:sz w:val="28"/>
          <w:szCs w:val="28"/>
          <w:rtl/>
          <w:lang w:bidi="fa-IR"/>
        </w:rPr>
        <w:t>ی</w:t>
      </w:r>
      <w:r w:rsidRPr="00430852">
        <w:rPr>
          <w:rFonts w:ascii="Arial" w:hAnsi="Arial" w:cs="B Nazanin" w:hint="eastAsia"/>
          <w:sz w:val="28"/>
          <w:szCs w:val="28"/>
          <w:rtl/>
          <w:lang w:bidi="fa-IR"/>
        </w:rPr>
        <w:t>ا</w:t>
      </w:r>
      <w:r w:rsidRPr="00430852">
        <w:rPr>
          <w:rFonts w:ascii="Arial" w:hAnsi="Arial" w:cs="B Nazanin"/>
          <w:sz w:val="28"/>
          <w:szCs w:val="28"/>
          <w:rtl/>
          <w:lang w:bidi="fa-IR"/>
        </w:rPr>
        <w:t xml:space="preserve"> اصلاحيه در مفاد و تعهدات قرارداد </w:t>
      </w:r>
      <w:r w:rsidRPr="00430852">
        <w:rPr>
          <w:rFonts w:cs="B Nazanin"/>
          <w:sz w:val="28"/>
          <w:szCs w:val="28"/>
          <w:rtl/>
        </w:rPr>
        <w:t>در مورد موضوع، كاهش يا افزايش مبلغ قرارداد</w:t>
      </w:r>
      <w:r w:rsidRPr="00430852">
        <w:rPr>
          <w:rFonts w:ascii="Arial" w:hAnsi="Arial" w:cs="B Nazanin" w:hint="cs"/>
          <w:sz w:val="28"/>
          <w:szCs w:val="28"/>
          <w:rtl/>
          <w:lang w:bidi="fa-IR"/>
        </w:rPr>
        <w:t>،</w:t>
      </w:r>
      <w:r w:rsidRPr="00430852">
        <w:rPr>
          <w:rFonts w:cs="B Nazanin"/>
          <w:sz w:val="28"/>
          <w:szCs w:val="28"/>
          <w:rtl/>
        </w:rPr>
        <w:t xml:space="preserve"> </w:t>
      </w:r>
      <w:r w:rsidRPr="00430852">
        <w:rPr>
          <w:rFonts w:ascii="Arial" w:hAnsi="Arial" w:cs="B Nazanin"/>
          <w:sz w:val="28"/>
          <w:szCs w:val="28"/>
          <w:rtl/>
          <w:lang w:bidi="fa-IR"/>
        </w:rPr>
        <w:t>پس از حصول توافق طرفين</w:t>
      </w:r>
      <w:r w:rsidRPr="00430852">
        <w:rPr>
          <w:rFonts w:cs="B Nazanin"/>
          <w:sz w:val="28"/>
          <w:szCs w:val="28"/>
          <w:rtl/>
        </w:rPr>
        <w:t xml:space="preserve"> بلامانع بوده</w:t>
      </w:r>
      <w:r w:rsidRPr="00430852">
        <w:rPr>
          <w:rFonts w:ascii="Arial" w:hAnsi="Arial" w:cs="B Nazanin"/>
          <w:sz w:val="28"/>
          <w:szCs w:val="28"/>
          <w:rtl/>
          <w:lang w:bidi="fa-IR"/>
        </w:rPr>
        <w:t xml:space="preserve"> </w:t>
      </w:r>
      <w:r w:rsidRPr="00430852">
        <w:rPr>
          <w:rFonts w:ascii="Arial" w:hAnsi="Arial" w:cs="B Nazanin" w:hint="cs"/>
          <w:sz w:val="28"/>
          <w:szCs w:val="28"/>
          <w:rtl/>
          <w:lang w:bidi="fa-IR"/>
        </w:rPr>
        <w:t xml:space="preserve">و </w:t>
      </w:r>
      <w:r w:rsidRPr="00430852">
        <w:rPr>
          <w:rFonts w:ascii="Arial" w:hAnsi="Arial" w:cs="B Nazanin"/>
          <w:sz w:val="28"/>
          <w:szCs w:val="28"/>
          <w:rtl/>
          <w:lang w:bidi="fa-IR"/>
        </w:rPr>
        <w:t>طي الحاقيه‌اي منضم به اين قرارداد، با امضاء صاحبان حق امضا مجاز، نافذ و معتبر خواهد بود.</w:t>
      </w:r>
    </w:p>
    <w:p w:rsidR="00D20944" w:rsidRPr="00E07756" w:rsidRDefault="00D20944" w:rsidP="00D20944">
      <w:pPr>
        <w:pStyle w:val="BodyText"/>
        <w:spacing w:before="240" w:line="276" w:lineRule="auto"/>
        <w:jc w:val="both"/>
        <w:rPr>
          <w:rFonts w:cs="B Nazanin"/>
          <w:b/>
          <w:bCs/>
          <w:sz w:val="28"/>
          <w:szCs w:val="28"/>
          <w:rtl/>
        </w:rPr>
      </w:pPr>
      <w:r w:rsidRPr="00E07756">
        <w:rPr>
          <w:rFonts w:cs="B Nazanin"/>
          <w:b/>
          <w:bCs/>
          <w:sz w:val="28"/>
          <w:szCs w:val="28"/>
          <w:rtl/>
          <w:lang w:eastAsia="fa-IR" w:bidi="fa-IR"/>
        </w:rPr>
        <w:t xml:space="preserve">ماده </w:t>
      </w:r>
      <w:r w:rsidRPr="00E07756">
        <w:rPr>
          <w:rFonts w:cs="B Nazanin" w:hint="cs"/>
          <w:b/>
          <w:bCs/>
          <w:sz w:val="28"/>
          <w:szCs w:val="28"/>
          <w:rtl/>
          <w:lang w:eastAsia="fa-IR" w:bidi="fa-IR"/>
        </w:rPr>
        <w:t xml:space="preserve">11) </w:t>
      </w:r>
      <w:r w:rsidRPr="00E07756">
        <w:rPr>
          <w:rFonts w:cs="B Nazanin"/>
          <w:b/>
          <w:bCs/>
          <w:sz w:val="28"/>
          <w:szCs w:val="28"/>
          <w:rtl/>
        </w:rPr>
        <w:t>فسخ قرارداد</w:t>
      </w:r>
      <w:r w:rsidRPr="00E07756">
        <w:rPr>
          <w:rFonts w:cs="B Nazanin" w:hint="cs"/>
          <w:b/>
          <w:bCs/>
          <w:sz w:val="28"/>
          <w:szCs w:val="28"/>
          <w:rtl/>
        </w:rPr>
        <w:t>:</w:t>
      </w:r>
    </w:p>
    <w:p w:rsidR="00D20944" w:rsidRPr="00E07756" w:rsidRDefault="00D20944" w:rsidP="00D20944">
      <w:pPr>
        <w:pStyle w:val="BodyText"/>
        <w:spacing w:after="240" w:line="276" w:lineRule="auto"/>
        <w:jc w:val="both"/>
        <w:rPr>
          <w:rFonts w:cs="B Nazanin"/>
          <w:sz w:val="28"/>
          <w:szCs w:val="28"/>
          <w:rtl/>
        </w:rPr>
      </w:pPr>
      <w:r w:rsidRPr="00E07756">
        <w:rPr>
          <w:rFonts w:cs="B Nazanin" w:hint="cs"/>
          <w:sz w:val="28"/>
          <w:szCs w:val="28"/>
          <w:rtl/>
        </w:rPr>
        <w:t>واحد عملیاتی</w:t>
      </w:r>
      <w:r w:rsidRPr="00E07756">
        <w:rPr>
          <w:rFonts w:cs="B Nazanin"/>
          <w:sz w:val="28"/>
          <w:szCs w:val="28"/>
          <w:rtl/>
        </w:rPr>
        <w:t xml:space="preserve"> حق دارد در صورت قصور م</w:t>
      </w:r>
      <w:r w:rsidRPr="00E07756">
        <w:rPr>
          <w:rFonts w:cs="B Nazanin" w:hint="cs"/>
          <w:sz w:val="28"/>
          <w:szCs w:val="28"/>
          <w:rtl/>
        </w:rPr>
        <w:t xml:space="preserve">جری </w:t>
      </w:r>
      <w:r w:rsidRPr="00E07756">
        <w:rPr>
          <w:rFonts w:cs="B Nazanin"/>
          <w:sz w:val="28"/>
          <w:szCs w:val="28"/>
          <w:rtl/>
        </w:rPr>
        <w:t xml:space="preserve">در اجراي قرارداد، </w:t>
      </w:r>
      <w:r w:rsidRPr="00E07756">
        <w:rPr>
          <w:rFonts w:cs="B Nazanin" w:hint="cs"/>
          <w:sz w:val="28"/>
          <w:szCs w:val="28"/>
          <w:rtl/>
        </w:rPr>
        <w:t>یک ماه پس از</w:t>
      </w:r>
      <w:r w:rsidRPr="00E07756">
        <w:rPr>
          <w:rFonts w:cs="B Nazanin"/>
          <w:sz w:val="28"/>
          <w:szCs w:val="28"/>
          <w:rtl/>
        </w:rPr>
        <w:t xml:space="preserve"> اعلام كتبي اداري قرارداد را فسخ نمايد در اينصورت  موظف به پرداخت كليه </w:t>
      </w:r>
      <w:r w:rsidRPr="00E07756">
        <w:rPr>
          <w:rFonts w:cs="B Nazanin" w:hint="cs"/>
          <w:sz w:val="28"/>
          <w:szCs w:val="28"/>
          <w:rtl/>
        </w:rPr>
        <w:t xml:space="preserve">ی </w:t>
      </w:r>
      <w:r w:rsidRPr="00E07756">
        <w:rPr>
          <w:rFonts w:cs="B Nazanin"/>
          <w:sz w:val="28"/>
          <w:szCs w:val="28"/>
          <w:rtl/>
        </w:rPr>
        <w:t>هزينه ها تا زمان فسخ قرارداد مي باشد.</w:t>
      </w:r>
      <w:r>
        <w:rPr>
          <w:rFonts w:cs="B Nazanin" w:hint="cs"/>
          <w:sz w:val="28"/>
          <w:szCs w:val="28"/>
          <w:rtl/>
        </w:rPr>
        <w:t xml:space="preserve"> </w:t>
      </w:r>
      <w:r w:rsidRPr="00E07756">
        <w:rPr>
          <w:rFonts w:cs="B Nazanin"/>
          <w:sz w:val="28"/>
          <w:szCs w:val="28"/>
          <w:rtl/>
        </w:rPr>
        <w:t>در صورتيكه  در پرداخت ب</w:t>
      </w:r>
      <w:r w:rsidRPr="00E07756">
        <w:rPr>
          <w:rFonts w:cs="B Nazanin" w:hint="cs"/>
          <w:sz w:val="28"/>
          <w:szCs w:val="28"/>
          <w:rtl/>
        </w:rPr>
        <w:t xml:space="preserve">ه </w:t>
      </w:r>
      <w:r w:rsidRPr="00E07756">
        <w:rPr>
          <w:rFonts w:cs="B Nazanin"/>
          <w:sz w:val="28"/>
          <w:szCs w:val="28"/>
          <w:rtl/>
        </w:rPr>
        <w:t xml:space="preserve">موقع هر مرحله </w:t>
      </w:r>
      <w:r w:rsidRPr="00E07756">
        <w:rPr>
          <w:rFonts w:cs="B Nazanin" w:hint="cs"/>
          <w:sz w:val="28"/>
          <w:szCs w:val="28"/>
          <w:rtl/>
        </w:rPr>
        <w:t xml:space="preserve">از </w:t>
      </w:r>
      <w:r w:rsidRPr="00E07756">
        <w:rPr>
          <w:rFonts w:cs="B Nazanin"/>
          <w:sz w:val="28"/>
          <w:szCs w:val="28"/>
          <w:rtl/>
        </w:rPr>
        <w:t>قرارداد</w:t>
      </w:r>
      <w:r w:rsidRPr="00E07756">
        <w:rPr>
          <w:rFonts w:cs="B Nazanin" w:hint="cs"/>
          <w:sz w:val="28"/>
          <w:szCs w:val="28"/>
          <w:rtl/>
        </w:rPr>
        <w:t>،</w:t>
      </w:r>
      <w:r w:rsidRPr="00E07756">
        <w:rPr>
          <w:rFonts w:cs="B Nazanin"/>
          <w:sz w:val="28"/>
          <w:szCs w:val="28"/>
          <w:rtl/>
        </w:rPr>
        <w:t xml:space="preserve"> بنا بر دليل غيرموجهي اقدام ننمايد،</w:t>
      </w:r>
      <w:r w:rsidRPr="00E07756">
        <w:rPr>
          <w:rFonts w:cs="B Nazanin" w:hint="cs"/>
          <w:sz w:val="28"/>
          <w:szCs w:val="28"/>
          <w:rtl/>
        </w:rPr>
        <w:t xml:space="preserve"> </w:t>
      </w:r>
      <w:r w:rsidRPr="00E07756">
        <w:rPr>
          <w:rFonts w:cs="B Nazanin"/>
          <w:sz w:val="28"/>
          <w:szCs w:val="28"/>
          <w:rtl/>
        </w:rPr>
        <w:t>م</w:t>
      </w:r>
      <w:r w:rsidRPr="00E07756">
        <w:rPr>
          <w:rFonts w:cs="B Nazanin" w:hint="cs"/>
          <w:sz w:val="28"/>
          <w:szCs w:val="28"/>
          <w:rtl/>
        </w:rPr>
        <w:t xml:space="preserve">جری </w:t>
      </w:r>
      <w:r w:rsidRPr="00E07756">
        <w:rPr>
          <w:rFonts w:cs="B Nazanin"/>
          <w:sz w:val="28"/>
          <w:szCs w:val="28"/>
          <w:rtl/>
        </w:rPr>
        <w:t xml:space="preserve">حق درخواست فسخ </w:t>
      </w:r>
      <w:r w:rsidRPr="00E07756">
        <w:rPr>
          <w:rFonts w:cs="B Nazanin" w:hint="cs"/>
          <w:sz w:val="28"/>
          <w:szCs w:val="28"/>
          <w:rtl/>
        </w:rPr>
        <w:t xml:space="preserve">قرارداد </w:t>
      </w:r>
      <w:r w:rsidRPr="00E07756">
        <w:rPr>
          <w:rFonts w:cs="B Nazanin"/>
          <w:sz w:val="28"/>
          <w:szCs w:val="28"/>
          <w:rtl/>
        </w:rPr>
        <w:t xml:space="preserve">را داشته و  </w:t>
      </w:r>
      <w:r>
        <w:rPr>
          <w:rFonts w:cs="B Nazanin" w:hint="cs"/>
          <w:sz w:val="28"/>
          <w:szCs w:val="28"/>
          <w:rtl/>
        </w:rPr>
        <w:t xml:space="preserve">واحد عملیاتی </w:t>
      </w:r>
      <w:r w:rsidRPr="00E07756">
        <w:rPr>
          <w:rFonts w:cs="B Nazanin"/>
          <w:sz w:val="28"/>
          <w:szCs w:val="28"/>
          <w:rtl/>
        </w:rPr>
        <w:t xml:space="preserve">موظف به پرداخت </w:t>
      </w:r>
      <w:r w:rsidRPr="00E07756">
        <w:rPr>
          <w:rFonts w:cs="B Nazanin" w:hint="cs"/>
          <w:sz w:val="28"/>
          <w:szCs w:val="28"/>
          <w:rtl/>
        </w:rPr>
        <w:t xml:space="preserve">کلیه ی </w:t>
      </w:r>
      <w:r w:rsidRPr="00E07756">
        <w:rPr>
          <w:rFonts w:cs="B Nazanin"/>
          <w:sz w:val="28"/>
          <w:szCs w:val="28"/>
          <w:rtl/>
        </w:rPr>
        <w:t xml:space="preserve">هزينه‌ها و </w:t>
      </w:r>
      <w:r w:rsidRPr="00E07756">
        <w:rPr>
          <w:rFonts w:cs="B Nazanin" w:hint="cs"/>
          <w:sz w:val="28"/>
          <w:szCs w:val="28"/>
          <w:rtl/>
        </w:rPr>
        <w:t xml:space="preserve">جبران </w:t>
      </w:r>
      <w:r w:rsidRPr="00E07756">
        <w:rPr>
          <w:rFonts w:cs="B Nazanin"/>
          <w:sz w:val="28"/>
          <w:szCs w:val="28"/>
          <w:rtl/>
        </w:rPr>
        <w:t>خسارات وارده مي باشد.</w:t>
      </w:r>
    </w:p>
    <w:p w:rsidR="00D20944" w:rsidRPr="00430852" w:rsidRDefault="00D20944" w:rsidP="00D20944">
      <w:pPr>
        <w:tabs>
          <w:tab w:val="right" w:pos="9602"/>
        </w:tabs>
        <w:spacing w:line="276" w:lineRule="auto"/>
        <w:ind w:left="-2" w:right="-90"/>
        <w:jc w:val="both"/>
        <w:rPr>
          <w:rFonts w:cs="B Nazanin"/>
          <w:b/>
          <w:bCs/>
          <w:sz w:val="28"/>
          <w:szCs w:val="28"/>
          <w:rtl/>
          <w:lang w:bidi="fa-IR"/>
        </w:rPr>
      </w:pPr>
      <w:r w:rsidRPr="00430852">
        <w:rPr>
          <w:rFonts w:cs="B Nazanin"/>
          <w:b/>
          <w:bCs/>
          <w:sz w:val="28"/>
          <w:szCs w:val="28"/>
          <w:rtl/>
          <w:lang w:eastAsia="fa-IR" w:bidi="fa-IR"/>
        </w:rPr>
        <w:t xml:space="preserve">ماده </w:t>
      </w:r>
      <w:r w:rsidRPr="00430852">
        <w:rPr>
          <w:rFonts w:cs="B Nazanin" w:hint="cs"/>
          <w:b/>
          <w:bCs/>
          <w:sz w:val="28"/>
          <w:szCs w:val="28"/>
          <w:rtl/>
          <w:lang w:eastAsia="fa-IR" w:bidi="fa-IR"/>
        </w:rPr>
        <w:t>12)</w:t>
      </w:r>
      <w:r w:rsidRPr="00430852">
        <w:rPr>
          <w:rFonts w:cs="B Nazanin"/>
          <w:b/>
          <w:bCs/>
          <w:sz w:val="28"/>
          <w:szCs w:val="28"/>
          <w:rtl/>
          <w:lang w:bidi="fa-IR"/>
        </w:rPr>
        <w:t xml:space="preserve"> ساير شرايط قرارداد</w:t>
      </w:r>
      <w:r w:rsidRPr="00430852">
        <w:rPr>
          <w:rFonts w:cs="B Nazanin" w:hint="cs"/>
          <w:b/>
          <w:bCs/>
          <w:sz w:val="28"/>
          <w:szCs w:val="28"/>
          <w:rtl/>
          <w:lang w:bidi="fa-IR"/>
        </w:rPr>
        <w:t>:</w:t>
      </w:r>
    </w:p>
    <w:p w:rsidR="00D20944" w:rsidRPr="00430852" w:rsidRDefault="00D20944" w:rsidP="00D20944">
      <w:pPr>
        <w:tabs>
          <w:tab w:val="right" w:pos="9602"/>
        </w:tabs>
        <w:spacing w:after="240"/>
        <w:ind w:left="-2" w:right="-90"/>
        <w:jc w:val="both"/>
        <w:rPr>
          <w:rFonts w:cs="B Nazanin"/>
          <w:sz w:val="28"/>
          <w:szCs w:val="28"/>
          <w:rtl/>
          <w:lang w:bidi="fa-IR"/>
        </w:rPr>
      </w:pPr>
      <w:r w:rsidRPr="00430852">
        <w:rPr>
          <w:rFonts w:cs="B Nazanin"/>
          <w:sz w:val="28"/>
          <w:szCs w:val="28"/>
          <w:rtl/>
          <w:lang w:bidi="fa-IR"/>
        </w:rPr>
        <w:t>ساير شرايط و مواردي كه در اين قرارداد پيش‌بيني نشده است</w:t>
      </w:r>
      <w:r w:rsidRPr="00430852">
        <w:rPr>
          <w:rFonts w:cs="B Nazanin" w:hint="cs"/>
          <w:sz w:val="28"/>
          <w:szCs w:val="28"/>
          <w:rtl/>
          <w:lang w:bidi="fa-IR"/>
        </w:rPr>
        <w:t>،</w:t>
      </w:r>
      <w:r w:rsidRPr="00430852">
        <w:rPr>
          <w:rFonts w:cs="B Nazanin"/>
          <w:sz w:val="28"/>
          <w:szCs w:val="28"/>
          <w:rtl/>
          <w:lang w:bidi="fa-IR"/>
        </w:rPr>
        <w:t xml:space="preserve"> تابع احكام كلي و شرايط عمومي مربوط به قراردادها و قوانين جاري مملكت بوده و لازم الاتباع مي باشد.</w:t>
      </w:r>
    </w:p>
    <w:p w:rsidR="00D20944" w:rsidRPr="00430852" w:rsidRDefault="00D20944" w:rsidP="00D20944">
      <w:pPr>
        <w:tabs>
          <w:tab w:val="right" w:pos="9602"/>
        </w:tabs>
        <w:spacing w:line="276" w:lineRule="auto"/>
        <w:ind w:left="-2" w:right="-90"/>
        <w:jc w:val="both"/>
        <w:rPr>
          <w:rFonts w:cs="B Nazanin"/>
          <w:sz w:val="28"/>
          <w:szCs w:val="28"/>
          <w:rtl/>
          <w:lang w:bidi="fa-IR"/>
        </w:rPr>
      </w:pPr>
      <w:r w:rsidRPr="00430852">
        <w:rPr>
          <w:rFonts w:cs="B Nazanin"/>
          <w:b/>
          <w:bCs/>
          <w:sz w:val="28"/>
          <w:szCs w:val="28"/>
          <w:rtl/>
          <w:lang w:bidi="fa-IR"/>
        </w:rPr>
        <w:t>ماده</w:t>
      </w:r>
      <w:r w:rsidRPr="00430852">
        <w:rPr>
          <w:rFonts w:cs="B Nazanin" w:hint="cs"/>
          <w:b/>
          <w:bCs/>
          <w:sz w:val="28"/>
          <w:szCs w:val="28"/>
          <w:rtl/>
          <w:lang w:bidi="fa-IR"/>
        </w:rPr>
        <w:t xml:space="preserve"> 13)</w:t>
      </w:r>
      <w:r w:rsidRPr="00430852">
        <w:rPr>
          <w:rFonts w:cs="B Nazanin" w:hint="cs"/>
          <w:b/>
          <w:bCs/>
          <w:sz w:val="28"/>
          <w:szCs w:val="28"/>
          <w:rtl/>
        </w:rPr>
        <w:t>اقامتگاه قانوني:</w:t>
      </w:r>
    </w:p>
    <w:p w:rsidR="00D20944" w:rsidRPr="00430852" w:rsidRDefault="00D20944" w:rsidP="00D20944">
      <w:pPr>
        <w:tabs>
          <w:tab w:val="right" w:pos="9602"/>
        </w:tabs>
        <w:spacing w:line="276" w:lineRule="auto"/>
        <w:ind w:left="-2" w:right="-90"/>
        <w:jc w:val="both"/>
        <w:rPr>
          <w:rFonts w:cs="B Nazanin"/>
          <w:sz w:val="28"/>
          <w:szCs w:val="28"/>
          <w:rtl/>
        </w:rPr>
      </w:pPr>
      <w:r w:rsidRPr="00430852">
        <w:rPr>
          <w:rFonts w:cs="B Nazanin"/>
          <w:sz w:val="28"/>
          <w:szCs w:val="28"/>
          <w:rtl/>
        </w:rPr>
        <w:t>اقامتگاه طرفین همان است که در مقدمه‌ی قرارداد درج گردیده و در صورت تغییر آن، طرفین لزوماً باید قبل از هرگونه تغییری در اقامتگاه خود، حداقل ظرف یک هفته قبل از تغییر نشانی اقامتگاه جدید خود را به طرف دیگر اعلام نمایند در غیر این صورت ابلاغ اوراق قانونی و مکاتبات اداری به آدرس قبلی مناط اعتبار خواهد بود و هیچ یک از طرفین در این خصوص نمی‌توانند به عذر عدم اطلاع متعذ</w:t>
      </w:r>
      <w:r w:rsidRPr="00430852">
        <w:rPr>
          <w:rFonts w:cs="B Nazanin" w:hint="cs"/>
          <w:sz w:val="28"/>
          <w:szCs w:val="28"/>
          <w:rtl/>
        </w:rPr>
        <w:t>ّ</w:t>
      </w:r>
      <w:r w:rsidRPr="00430852">
        <w:rPr>
          <w:rFonts w:cs="B Nazanin"/>
          <w:sz w:val="28"/>
          <w:szCs w:val="28"/>
          <w:rtl/>
        </w:rPr>
        <w:t>ر گردند.</w:t>
      </w:r>
    </w:p>
    <w:p w:rsidR="00D20944" w:rsidRDefault="00D20944" w:rsidP="00D20944">
      <w:pPr>
        <w:pStyle w:val="BodyText"/>
        <w:spacing w:line="276" w:lineRule="auto"/>
        <w:jc w:val="both"/>
        <w:rPr>
          <w:rFonts w:cs="B Nazanin"/>
          <w:sz w:val="28"/>
          <w:szCs w:val="28"/>
          <w:rtl/>
        </w:rPr>
      </w:pPr>
      <w:r w:rsidRPr="00430852">
        <w:rPr>
          <w:rFonts w:cs="B Nazanin"/>
          <w:sz w:val="28"/>
          <w:szCs w:val="28"/>
          <w:rtl/>
        </w:rPr>
        <w:t xml:space="preserve">اين قرارداد </w:t>
      </w:r>
      <w:r w:rsidRPr="00430852">
        <w:rPr>
          <w:rFonts w:cs="B Nazanin" w:hint="cs"/>
          <w:sz w:val="28"/>
          <w:szCs w:val="28"/>
          <w:rtl/>
        </w:rPr>
        <w:t xml:space="preserve">مشتمل بر </w:t>
      </w:r>
      <w:r w:rsidRPr="00430852">
        <w:rPr>
          <w:rFonts w:cs="B Nazanin" w:hint="cs"/>
          <w:b/>
          <w:bCs/>
          <w:sz w:val="28"/>
          <w:szCs w:val="28"/>
          <w:u w:val="single"/>
          <w:rtl/>
        </w:rPr>
        <w:t>13</w:t>
      </w:r>
      <w:r w:rsidRPr="00430852">
        <w:rPr>
          <w:rFonts w:cs="B Nazanin"/>
          <w:sz w:val="28"/>
          <w:szCs w:val="28"/>
          <w:rtl/>
        </w:rPr>
        <w:t xml:space="preserve"> ماده و در </w:t>
      </w:r>
      <w:r w:rsidRPr="00430852">
        <w:rPr>
          <w:rFonts w:cs="B Nazanin" w:hint="cs"/>
          <w:b/>
          <w:bCs/>
          <w:sz w:val="28"/>
          <w:szCs w:val="28"/>
          <w:u w:val="single"/>
          <w:rtl/>
        </w:rPr>
        <w:t>3</w:t>
      </w:r>
      <w:r w:rsidRPr="00430852">
        <w:rPr>
          <w:rFonts w:cs="B Nazanin"/>
          <w:sz w:val="28"/>
          <w:szCs w:val="28"/>
          <w:rtl/>
        </w:rPr>
        <w:t xml:space="preserve"> نسخه </w:t>
      </w:r>
      <w:r w:rsidRPr="00430852">
        <w:rPr>
          <w:rFonts w:cs="B Nazanin" w:hint="cs"/>
          <w:sz w:val="28"/>
          <w:szCs w:val="28"/>
          <w:rtl/>
        </w:rPr>
        <w:t xml:space="preserve">ی متحدالمتن و با اعتبار واحد </w:t>
      </w:r>
      <w:r w:rsidRPr="00430852">
        <w:rPr>
          <w:rFonts w:cs="B Nazanin"/>
          <w:sz w:val="28"/>
          <w:szCs w:val="28"/>
          <w:rtl/>
        </w:rPr>
        <w:t xml:space="preserve">تنظيم </w:t>
      </w:r>
      <w:r w:rsidRPr="00430852">
        <w:rPr>
          <w:rFonts w:cs="B Nazanin" w:hint="cs"/>
          <w:sz w:val="28"/>
          <w:szCs w:val="28"/>
          <w:rtl/>
        </w:rPr>
        <w:t xml:space="preserve">و پس از امضاء، فی مابین طرفین مبادله گردید </w:t>
      </w:r>
      <w:r w:rsidRPr="00430852">
        <w:rPr>
          <w:rFonts w:cs="B Nazanin"/>
          <w:sz w:val="28"/>
          <w:szCs w:val="28"/>
          <w:rtl/>
        </w:rPr>
        <w:t>و طرفين اجرا</w:t>
      </w:r>
      <w:r w:rsidRPr="00430852">
        <w:rPr>
          <w:rFonts w:cs="B Nazanin" w:hint="cs"/>
          <w:sz w:val="28"/>
          <w:szCs w:val="28"/>
          <w:rtl/>
        </w:rPr>
        <w:t xml:space="preserve">ی </w:t>
      </w:r>
      <w:r w:rsidRPr="00430852">
        <w:rPr>
          <w:rFonts w:cs="B Nazanin"/>
          <w:sz w:val="28"/>
          <w:szCs w:val="28"/>
          <w:rtl/>
        </w:rPr>
        <w:t>مفاد آن</w:t>
      </w:r>
      <w:r w:rsidRPr="00430852">
        <w:rPr>
          <w:rFonts w:cs="B Nazanin" w:hint="cs"/>
          <w:sz w:val="28"/>
          <w:szCs w:val="28"/>
          <w:rtl/>
        </w:rPr>
        <w:t xml:space="preserve"> </w:t>
      </w:r>
      <w:r w:rsidRPr="00430852">
        <w:rPr>
          <w:rFonts w:cs="B Nazanin"/>
          <w:sz w:val="28"/>
          <w:szCs w:val="28"/>
          <w:rtl/>
        </w:rPr>
        <w:t>را قبول نمودند.</w:t>
      </w:r>
    </w:p>
    <w:p w:rsidR="00D20944" w:rsidRDefault="00D20944" w:rsidP="00D20944">
      <w:pPr>
        <w:pStyle w:val="BodyText"/>
        <w:spacing w:line="276" w:lineRule="auto"/>
        <w:jc w:val="both"/>
        <w:rPr>
          <w:rFonts w:cs="B Nazanin"/>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2833"/>
        <w:gridCol w:w="2862"/>
      </w:tblGrid>
      <w:tr w:rsidR="00D20944" w:rsidRPr="003F2177" w:rsidTr="00342E71">
        <w:trPr>
          <w:trHeight w:val="3092"/>
        </w:trPr>
        <w:tc>
          <w:tcPr>
            <w:tcW w:w="3095" w:type="dxa"/>
            <w:shd w:val="clear" w:color="auto" w:fill="auto"/>
          </w:tcPr>
          <w:p w:rsidR="00D20944" w:rsidRDefault="00D20944" w:rsidP="00342E71">
            <w:pPr>
              <w:pStyle w:val="BodyText"/>
              <w:spacing w:line="276" w:lineRule="auto"/>
              <w:jc w:val="center"/>
              <w:rPr>
                <w:rFonts w:cs="B Nazanin"/>
                <w:sz w:val="28"/>
                <w:szCs w:val="28"/>
                <w:rtl/>
              </w:rPr>
            </w:pPr>
            <w:r w:rsidRPr="003F2177">
              <w:rPr>
                <w:rFonts w:cs="B Nazanin" w:hint="cs"/>
                <w:sz w:val="28"/>
                <w:szCs w:val="28"/>
                <w:rtl/>
              </w:rPr>
              <w:t>نماینده قانونی واحد عملیاتی</w:t>
            </w:r>
          </w:p>
          <w:p w:rsidR="00D20944" w:rsidRPr="003F2177" w:rsidRDefault="00D20944" w:rsidP="00342E71">
            <w:pPr>
              <w:pStyle w:val="BodyText"/>
              <w:spacing w:line="276" w:lineRule="auto"/>
              <w:jc w:val="center"/>
              <w:rPr>
                <w:rFonts w:cs="B Nazanin"/>
                <w:sz w:val="28"/>
                <w:szCs w:val="28"/>
                <w:rtl/>
              </w:rPr>
            </w:pPr>
            <w:r>
              <w:rPr>
                <w:rFonts w:cs="B Nazanin" w:hint="cs"/>
                <w:sz w:val="28"/>
                <w:szCs w:val="28"/>
                <w:rtl/>
              </w:rPr>
              <w:t>(مدیر عامل شرکت)</w:t>
            </w:r>
          </w:p>
          <w:p w:rsidR="00D20944" w:rsidRPr="003F2177" w:rsidRDefault="00D20944" w:rsidP="00342E71">
            <w:pPr>
              <w:pStyle w:val="BodyText"/>
              <w:spacing w:line="276" w:lineRule="auto"/>
              <w:jc w:val="center"/>
              <w:rPr>
                <w:rFonts w:cs="B Nazanin"/>
                <w:sz w:val="28"/>
                <w:szCs w:val="28"/>
                <w:rtl/>
              </w:rPr>
            </w:pPr>
          </w:p>
        </w:tc>
        <w:tc>
          <w:tcPr>
            <w:tcW w:w="3095" w:type="dxa"/>
            <w:shd w:val="clear" w:color="auto" w:fill="auto"/>
          </w:tcPr>
          <w:p w:rsidR="00D20944" w:rsidRDefault="00D20944" w:rsidP="00342E71">
            <w:pPr>
              <w:pStyle w:val="BodyText"/>
              <w:spacing w:line="276" w:lineRule="auto"/>
              <w:jc w:val="center"/>
              <w:rPr>
                <w:rFonts w:cs="B Nazanin"/>
                <w:sz w:val="28"/>
                <w:szCs w:val="28"/>
                <w:rtl/>
              </w:rPr>
            </w:pPr>
            <w:r w:rsidRPr="003F2177">
              <w:rPr>
                <w:rFonts w:cs="B Nazanin" w:hint="cs"/>
                <w:sz w:val="28"/>
                <w:szCs w:val="28"/>
                <w:rtl/>
              </w:rPr>
              <w:t>مجری</w:t>
            </w:r>
          </w:p>
          <w:p w:rsidR="00D20944" w:rsidRPr="003F2177" w:rsidRDefault="00D20944" w:rsidP="00342E71">
            <w:pPr>
              <w:pStyle w:val="BodyText"/>
              <w:spacing w:line="276" w:lineRule="auto"/>
              <w:jc w:val="center"/>
              <w:rPr>
                <w:rFonts w:cs="B Nazanin"/>
                <w:sz w:val="28"/>
                <w:szCs w:val="28"/>
                <w:rtl/>
              </w:rPr>
            </w:pPr>
            <w:r>
              <w:rPr>
                <w:rFonts w:cs="B Nazanin" w:hint="cs"/>
                <w:sz w:val="28"/>
                <w:szCs w:val="28"/>
                <w:rtl/>
              </w:rPr>
              <w:t>(عضو هیات علمی)</w:t>
            </w:r>
          </w:p>
          <w:p w:rsidR="00D20944" w:rsidRPr="003F2177" w:rsidRDefault="00D20944" w:rsidP="00342E71">
            <w:pPr>
              <w:pStyle w:val="BodyText"/>
              <w:spacing w:line="276" w:lineRule="auto"/>
              <w:jc w:val="center"/>
              <w:rPr>
                <w:rFonts w:cs="B Nazanin"/>
                <w:sz w:val="28"/>
                <w:szCs w:val="28"/>
                <w:rtl/>
              </w:rPr>
            </w:pPr>
          </w:p>
        </w:tc>
        <w:tc>
          <w:tcPr>
            <w:tcW w:w="3096" w:type="dxa"/>
            <w:shd w:val="clear" w:color="auto" w:fill="auto"/>
          </w:tcPr>
          <w:p w:rsidR="00D20944" w:rsidRPr="003F2177" w:rsidRDefault="00D20944" w:rsidP="00342E71">
            <w:pPr>
              <w:pStyle w:val="BodyText"/>
              <w:jc w:val="center"/>
              <w:rPr>
                <w:rFonts w:cs="B Nazanin"/>
                <w:sz w:val="28"/>
                <w:szCs w:val="28"/>
                <w:rtl/>
              </w:rPr>
            </w:pPr>
            <w:r w:rsidRPr="003F2177">
              <w:rPr>
                <w:rFonts w:cs="B Nazanin"/>
                <w:sz w:val="28"/>
                <w:szCs w:val="28"/>
                <w:rtl/>
              </w:rPr>
              <w:t>نما</w:t>
            </w:r>
            <w:r w:rsidRPr="003F2177">
              <w:rPr>
                <w:rFonts w:cs="B Nazanin" w:hint="cs"/>
                <w:sz w:val="28"/>
                <w:szCs w:val="28"/>
                <w:rtl/>
              </w:rPr>
              <w:t>ی</w:t>
            </w:r>
            <w:r w:rsidRPr="003F2177">
              <w:rPr>
                <w:rFonts w:cs="B Nazanin" w:hint="eastAsia"/>
                <w:sz w:val="28"/>
                <w:szCs w:val="28"/>
                <w:rtl/>
              </w:rPr>
              <w:t>نده</w:t>
            </w:r>
            <w:r w:rsidRPr="003F2177">
              <w:rPr>
                <w:rFonts w:cs="B Nazanin"/>
                <w:sz w:val="28"/>
                <w:szCs w:val="28"/>
                <w:rtl/>
              </w:rPr>
              <w:t xml:space="preserve"> موسسه</w:t>
            </w:r>
          </w:p>
          <w:p w:rsidR="00D20944" w:rsidRPr="003F2177" w:rsidRDefault="00D20944" w:rsidP="00342E71">
            <w:pPr>
              <w:pStyle w:val="BodyText"/>
              <w:jc w:val="center"/>
              <w:rPr>
                <w:rFonts w:cs="B Nazanin"/>
                <w:sz w:val="28"/>
                <w:szCs w:val="28"/>
                <w:rtl/>
              </w:rPr>
            </w:pPr>
            <w:r>
              <w:rPr>
                <w:rFonts w:cs="B Nazanin" w:hint="cs"/>
                <w:sz w:val="28"/>
                <w:szCs w:val="28"/>
                <w:rtl/>
              </w:rPr>
              <w:t>(</w:t>
            </w:r>
            <w:r w:rsidRPr="003F2177">
              <w:rPr>
                <w:rFonts w:cs="B Nazanin"/>
                <w:sz w:val="28"/>
                <w:szCs w:val="28"/>
                <w:rtl/>
              </w:rPr>
              <w:t>معاون پژوهشي و فناوري</w:t>
            </w:r>
          </w:p>
          <w:p w:rsidR="00D20944" w:rsidRPr="003F2177" w:rsidRDefault="00D20944" w:rsidP="00342E71">
            <w:pPr>
              <w:pStyle w:val="BodyText"/>
              <w:jc w:val="center"/>
              <w:rPr>
                <w:rFonts w:cs="B Nazanin"/>
                <w:sz w:val="28"/>
                <w:szCs w:val="28"/>
                <w:rtl/>
              </w:rPr>
            </w:pPr>
            <w:r w:rsidRPr="003F2177">
              <w:rPr>
                <w:rFonts w:cs="B Nazanin"/>
                <w:sz w:val="28"/>
                <w:szCs w:val="28"/>
                <w:rtl/>
              </w:rPr>
              <w:t>دانشگاه صنعت</w:t>
            </w:r>
            <w:r w:rsidRPr="003F2177">
              <w:rPr>
                <w:rFonts w:cs="B Nazanin" w:hint="cs"/>
                <w:sz w:val="28"/>
                <w:szCs w:val="28"/>
                <w:rtl/>
              </w:rPr>
              <w:t>ی</w:t>
            </w:r>
            <w:r w:rsidRPr="003F2177">
              <w:rPr>
                <w:rFonts w:cs="B Nazanin"/>
                <w:sz w:val="28"/>
                <w:szCs w:val="28"/>
                <w:rtl/>
              </w:rPr>
              <w:t xml:space="preserve"> ام</w:t>
            </w:r>
            <w:r w:rsidRPr="003F2177">
              <w:rPr>
                <w:rFonts w:cs="B Nazanin" w:hint="cs"/>
                <w:sz w:val="28"/>
                <w:szCs w:val="28"/>
                <w:rtl/>
              </w:rPr>
              <w:t>ی</w:t>
            </w:r>
            <w:r w:rsidRPr="003F2177">
              <w:rPr>
                <w:rFonts w:cs="B Nazanin" w:hint="eastAsia"/>
                <w:sz w:val="28"/>
                <w:szCs w:val="28"/>
                <w:rtl/>
              </w:rPr>
              <w:t>رکب</w:t>
            </w:r>
            <w:r w:rsidRPr="003F2177">
              <w:rPr>
                <w:rFonts w:cs="B Nazanin" w:hint="cs"/>
                <w:sz w:val="28"/>
                <w:szCs w:val="28"/>
                <w:rtl/>
              </w:rPr>
              <w:t>ی</w:t>
            </w:r>
            <w:r w:rsidRPr="003F2177">
              <w:rPr>
                <w:rFonts w:cs="B Nazanin" w:hint="eastAsia"/>
                <w:sz w:val="28"/>
                <w:szCs w:val="28"/>
                <w:rtl/>
              </w:rPr>
              <w:t>ر</w:t>
            </w:r>
            <w:r>
              <w:rPr>
                <w:rFonts w:cs="B Nazanin" w:hint="cs"/>
                <w:sz w:val="28"/>
                <w:szCs w:val="28"/>
                <w:rtl/>
              </w:rPr>
              <w:t>)</w:t>
            </w:r>
          </w:p>
          <w:p w:rsidR="00D20944" w:rsidRPr="003F2177" w:rsidRDefault="00D20944" w:rsidP="00342E71">
            <w:pPr>
              <w:pStyle w:val="BodyText"/>
              <w:spacing w:line="276" w:lineRule="auto"/>
              <w:jc w:val="center"/>
              <w:rPr>
                <w:rFonts w:cs="B Nazanin"/>
                <w:sz w:val="28"/>
                <w:szCs w:val="28"/>
                <w:rtl/>
              </w:rPr>
            </w:pPr>
          </w:p>
        </w:tc>
      </w:tr>
    </w:tbl>
    <w:p w:rsidR="00D20944" w:rsidRPr="00430852" w:rsidRDefault="00D20944" w:rsidP="00D20944">
      <w:pPr>
        <w:pStyle w:val="Heading1"/>
        <w:spacing w:line="276" w:lineRule="auto"/>
        <w:jc w:val="both"/>
        <w:rPr>
          <w:rFonts w:cs="B Nazanin"/>
          <w:b w:val="0"/>
          <w:bCs w:val="0"/>
          <w:sz w:val="28"/>
          <w:szCs w:val="28"/>
        </w:rPr>
      </w:pPr>
      <w:r>
        <w:rPr>
          <w:rFonts w:cs="B Nazanin" w:hint="cs"/>
          <w:sz w:val="28"/>
          <w:szCs w:val="28"/>
          <w:rtl/>
        </w:rPr>
        <w:t xml:space="preserve">       </w:t>
      </w:r>
      <w:r w:rsidRPr="00430852">
        <w:rPr>
          <w:rFonts w:cs="B Nazanin"/>
          <w:sz w:val="28"/>
          <w:szCs w:val="28"/>
          <w:rtl/>
        </w:rPr>
        <w:t xml:space="preserve">                                             </w:t>
      </w:r>
      <w:r w:rsidRPr="00430852">
        <w:rPr>
          <w:rFonts w:cs="B Nazanin" w:hint="cs"/>
          <w:sz w:val="28"/>
          <w:szCs w:val="28"/>
          <w:rtl/>
        </w:rPr>
        <w:t xml:space="preserve">         </w:t>
      </w:r>
      <w:r w:rsidRPr="00430852">
        <w:rPr>
          <w:rFonts w:cs="B Nazanin"/>
          <w:sz w:val="28"/>
          <w:szCs w:val="28"/>
          <w:rtl/>
        </w:rPr>
        <w:t xml:space="preserve">                     </w:t>
      </w:r>
      <w:r w:rsidRPr="00430852">
        <w:rPr>
          <w:rFonts w:cs="B Nazanin" w:hint="cs"/>
          <w:sz w:val="28"/>
          <w:szCs w:val="28"/>
          <w:rtl/>
        </w:rPr>
        <w:t xml:space="preserve">          </w:t>
      </w:r>
      <w:r w:rsidRPr="00430852">
        <w:rPr>
          <w:rFonts w:cs="B Nazanin"/>
          <w:sz w:val="28"/>
          <w:szCs w:val="28"/>
          <w:rtl/>
        </w:rPr>
        <w:t xml:space="preserve">             </w:t>
      </w:r>
      <w:r w:rsidRPr="00430852">
        <w:rPr>
          <w:rFonts w:cs="B Nazanin" w:hint="cs"/>
          <w:sz w:val="28"/>
          <w:szCs w:val="28"/>
          <w:rtl/>
        </w:rPr>
        <w:t xml:space="preserve"> </w:t>
      </w:r>
      <w:r>
        <w:rPr>
          <w:rFonts w:cs="B Nazanin" w:hint="cs"/>
          <w:sz w:val="28"/>
          <w:szCs w:val="28"/>
          <w:rtl/>
        </w:rPr>
        <w:t xml:space="preserve">                 </w:t>
      </w:r>
    </w:p>
    <w:p w:rsidR="00D20944" w:rsidRPr="00430852" w:rsidRDefault="00D20944" w:rsidP="00D20944">
      <w:pPr>
        <w:spacing w:line="276" w:lineRule="auto"/>
        <w:jc w:val="both"/>
        <w:rPr>
          <w:rFonts w:cs="B Nazanin"/>
          <w:b/>
          <w:bCs/>
          <w:sz w:val="28"/>
          <w:szCs w:val="28"/>
        </w:rPr>
      </w:pPr>
    </w:p>
    <w:p w:rsidR="00D20944" w:rsidRPr="004A14C5" w:rsidRDefault="00D20944" w:rsidP="00D20944">
      <w:pPr>
        <w:keepNext/>
        <w:spacing w:before="240" w:after="60"/>
        <w:outlineLvl w:val="0"/>
        <w:rPr>
          <w:rFonts w:ascii="Arial" w:hAnsi="Arial" w:cs="B Nazanin"/>
          <w:b/>
          <w:bCs/>
          <w:kern w:val="32"/>
          <w:sz w:val="28"/>
          <w:szCs w:val="28"/>
          <w:rtl/>
          <w:lang w:bidi="fa-IR"/>
        </w:rPr>
      </w:pPr>
    </w:p>
    <w:p w:rsidR="00D20944" w:rsidRDefault="00D20944" w:rsidP="00D20944"/>
    <w:p w:rsidR="00F3526A" w:rsidRDefault="00F3526A"/>
    <w:sectPr w:rsidR="00F3526A" w:rsidSect="00173F5D">
      <w:headerReference w:type="default" r:id="rId7"/>
      <w:footerReference w:type="default" r:id="rId8"/>
      <w:footerReference w:type="first" r:id="rId9"/>
      <w:pgSz w:w="11906" w:h="16838" w:code="9"/>
      <w:pgMar w:top="1440" w:right="1556"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3A" w:rsidRDefault="00940F3A" w:rsidP="00D20944">
      <w:r>
        <w:separator/>
      </w:r>
    </w:p>
  </w:endnote>
  <w:endnote w:type="continuationSeparator" w:id="0">
    <w:p w:rsidR="00940F3A" w:rsidRDefault="00940F3A" w:rsidP="00D2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D3" w:rsidRDefault="00D40E0C" w:rsidP="00BD3881">
    <w:pPr>
      <w:pStyle w:val="Footer"/>
    </w:pPr>
    <w:r>
      <w:rPr>
        <w:noProof/>
      </w:rPr>
      <mc:AlternateContent>
        <mc:Choice Requires="wps">
          <w:drawing>
            <wp:anchor distT="0" distB="0" distL="114300" distR="114300" simplePos="0" relativeHeight="251660288" behindDoc="0" locked="0" layoutInCell="1" allowOverlap="1" wp14:anchorId="510ABF65" wp14:editId="245D5BDC">
              <wp:simplePos x="0" y="0"/>
              <wp:positionH relativeFrom="column">
                <wp:posOffset>-339725</wp:posOffset>
              </wp:positionH>
              <wp:positionV relativeFrom="paragraph">
                <wp:posOffset>-8255</wp:posOffset>
              </wp:positionV>
              <wp:extent cx="6057900" cy="228600"/>
              <wp:effectExtent l="12700" t="10795" r="6350" b="82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rsidR="001638D3" w:rsidRPr="00B60FFA" w:rsidRDefault="00D40E0C" w:rsidP="00B60FFA">
                          <w:pPr>
                            <w:jc w:val="center"/>
                            <w:rPr>
                              <w:rFonts w:cs="B Nazanin"/>
                              <w:sz w:val="20"/>
                              <w:szCs w:val="20"/>
                            </w:rPr>
                          </w:pPr>
                          <w:r w:rsidRPr="00B60FFA">
                            <w:rPr>
                              <w:rFonts w:cs="B Nazanin" w:hint="cs"/>
                              <w:sz w:val="20"/>
                              <w:szCs w:val="20"/>
                              <w:rtl/>
                            </w:rPr>
                            <w:t xml:space="preserve">تمامي اطلاعات موجود در اين سند متعلق به </w:t>
                          </w:r>
                          <w:r w:rsidRPr="00B60FFA">
                            <w:rPr>
                              <w:rFonts w:cs="B Nazanin" w:hint="cs"/>
                              <w:sz w:val="20"/>
                              <w:szCs w:val="20"/>
                              <w:rtl/>
                              <w:lang w:bidi="fa-IR"/>
                            </w:rPr>
                            <w:t>دانشگاه صنعت</w:t>
                          </w:r>
                          <w:r>
                            <w:rPr>
                              <w:rFonts w:cs="B Nazanin" w:hint="cs"/>
                              <w:sz w:val="20"/>
                              <w:szCs w:val="20"/>
                              <w:rtl/>
                              <w:lang w:bidi="fa-IR"/>
                            </w:rPr>
                            <w:t>ي</w:t>
                          </w:r>
                          <w:r w:rsidRPr="00B60FFA">
                            <w:rPr>
                              <w:rFonts w:cs="B Nazanin" w:hint="cs"/>
                              <w:sz w:val="20"/>
                              <w:szCs w:val="20"/>
                              <w:rtl/>
                              <w:lang w:bidi="fa-IR"/>
                            </w:rPr>
                            <w:t xml:space="preserve"> ام</w:t>
                          </w:r>
                          <w:r>
                            <w:rPr>
                              <w:rFonts w:cs="B Nazanin" w:hint="cs"/>
                              <w:sz w:val="20"/>
                              <w:szCs w:val="20"/>
                              <w:rtl/>
                              <w:lang w:bidi="fa-IR"/>
                            </w:rPr>
                            <w:t>ي</w:t>
                          </w:r>
                          <w:r w:rsidRPr="00B60FFA">
                            <w:rPr>
                              <w:rFonts w:cs="B Nazanin" w:hint="cs"/>
                              <w:sz w:val="20"/>
                              <w:szCs w:val="20"/>
                              <w:rtl/>
                              <w:lang w:bidi="fa-IR"/>
                            </w:rPr>
                            <w:t>ر کب</w:t>
                          </w:r>
                          <w:r>
                            <w:rPr>
                              <w:rFonts w:cs="B Nazanin" w:hint="cs"/>
                              <w:sz w:val="20"/>
                              <w:szCs w:val="20"/>
                              <w:rtl/>
                              <w:lang w:bidi="fa-IR"/>
                            </w:rPr>
                            <w:t>ي</w:t>
                          </w:r>
                          <w:r w:rsidRPr="00B60FFA">
                            <w:rPr>
                              <w:rFonts w:cs="B Nazanin" w:hint="cs"/>
                              <w:sz w:val="20"/>
                              <w:szCs w:val="20"/>
                              <w:rtl/>
                              <w:lang w:bidi="fa-IR"/>
                            </w:rPr>
                            <w:t>ر</w:t>
                          </w:r>
                          <w:r w:rsidRPr="00B60FFA">
                            <w:rPr>
                              <w:rFonts w:cs="B Nazanin" w:hint="cs"/>
                              <w:sz w:val="20"/>
                              <w:szCs w:val="20"/>
                              <w:rtl/>
                            </w:rPr>
                            <w:t xml:space="preserve"> بوده و حقوق قانوني آن محفوظ است.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ABF65" id="_x0000_t202" coordsize="21600,21600" o:spt="202" path="m,l,21600r21600,l21600,xe">
              <v:stroke joinstyle="miter"/>
              <v:path gradientshapeok="t" o:connecttype="rect"/>
            </v:shapetype>
            <v:shape id="Text Box 6" o:spid="_x0000_s1026" type="#_x0000_t202" style="position:absolute;left:0;text-align:left;margin-left:-26.75pt;margin-top:-.65pt;width:47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">
              <v:textbox inset="0,0,0,0">
                <w:txbxContent>
                  <w:p w:rsidR="001638D3" w:rsidRPr="00B60FFA" w:rsidRDefault="00D40E0C" w:rsidP="00B60FFA">
                    <w:pPr>
                      <w:jc w:val="center"/>
                      <w:rPr>
                        <w:rFonts w:cs="B Nazanin"/>
                        <w:sz w:val="20"/>
                        <w:szCs w:val="20"/>
                      </w:rPr>
                    </w:pPr>
                    <w:r w:rsidRPr="00B60FFA">
                      <w:rPr>
                        <w:rFonts w:cs="B Nazanin" w:hint="cs"/>
                        <w:sz w:val="20"/>
                        <w:szCs w:val="20"/>
                        <w:rtl/>
                      </w:rPr>
                      <w:t xml:space="preserve">تمامي اطلاعات موجود در اين سند متعلق به </w:t>
                    </w:r>
                    <w:r w:rsidRPr="00B60FFA">
                      <w:rPr>
                        <w:rFonts w:cs="B Nazanin" w:hint="cs"/>
                        <w:sz w:val="20"/>
                        <w:szCs w:val="20"/>
                        <w:rtl/>
                        <w:lang w:bidi="fa-IR"/>
                      </w:rPr>
                      <w:t>دانشگاه صنعت</w:t>
                    </w:r>
                    <w:r>
                      <w:rPr>
                        <w:rFonts w:cs="B Nazanin" w:hint="cs"/>
                        <w:sz w:val="20"/>
                        <w:szCs w:val="20"/>
                        <w:rtl/>
                        <w:lang w:bidi="fa-IR"/>
                      </w:rPr>
                      <w:t>ي</w:t>
                    </w:r>
                    <w:r w:rsidRPr="00B60FFA">
                      <w:rPr>
                        <w:rFonts w:cs="B Nazanin" w:hint="cs"/>
                        <w:sz w:val="20"/>
                        <w:szCs w:val="20"/>
                        <w:rtl/>
                        <w:lang w:bidi="fa-IR"/>
                      </w:rPr>
                      <w:t xml:space="preserve"> ام</w:t>
                    </w:r>
                    <w:r>
                      <w:rPr>
                        <w:rFonts w:cs="B Nazanin" w:hint="cs"/>
                        <w:sz w:val="20"/>
                        <w:szCs w:val="20"/>
                        <w:rtl/>
                        <w:lang w:bidi="fa-IR"/>
                      </w:rPr>
                      <w:t>ي</w:t>
                    </w:r>
                    <w:r w:rsidRPr="00B60FFA">
                      <w:rPr>
                        <w:rFonts w:cs="B Nazanin" w:hint="cs"/>
                        <w:sz w:val="20"/>
                        <w:szCs w:val="20"/>
                        <w:rtl/>
                        <w:lang w:bidi="fa-IR"/>
                      </w:rPr>
                      <w:t>ر کب</w:t>
                    </w:r>
                    <w:r>
                      <w:rPr>
                        <w:rFonts w:cs="B Nazanin" w:hint="cs"/>
                        <w:sz w:val="20"/>
                        <w:szCs w:val="20"/>
                        <w:rtl/>
                        <w:lang w:bidi="fa-IR"/>
                      </w:rPr>
                      <w:t>ي</w:t>
                    </w:r>
                    <w:r w:rsidRPr="00B60FFA">
                      <w:rPr>
                        <w:rFonts w:cs="B Nazanin" w:hint="cs"/>
                        <w:sz w:val="20"/>
                        <w:szCs w:val="20"/>
                        <w:rtl/>
                        <w:lang w:bidi="fa-IR"/>
                      </w:rPr>
                      <w:t>ر</w:t>
                    </w:r>
                    <w:r w:rsidRPr="00B60FFA">
                      <w:rPr>
                        <w:rFonts w:cs="B Nazanin" w:hint="cs"/>
                        <w:sz w:val="20"/>
                        <w:szCs w:val="20"/>
                        <w:rtl/>
                      </w:rPr>
                      <w:t xml:space="preserve"> بوده و حقوق قانوني آن محفوظ است.</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D3" w:rsidRDefault="00D40E0C">
    <w:pPr>
      <w:pStyle w:val="Footer"/>
      <w:rPr>
        <w:lang w:bidi="fa-IR"/>
      </w:rPr>
    </w:pPr>
    <w:r>
      <w:rPr>
        <w:noProof/>
      </w:rPr>
      <mc:AlternateContent>
        <mc:Choice Requires="wps">
          <w:drawing>
            <wp:anchor distT="0" distB="0" distL="114300" distR="114300" simplePos="0" relativeHeight="251659264" behindDoc="0" locked="0" layoutInCell="1" allowOverlap="1" wp14:anchorId="2C99DC6B" wp14:editId="25A9B204">
              <wp:simplePos x="0" y="0"/>
              <wp:positionH relativeFrom="column">
                <wp:posOffset>-492125</wp:posOffset>
              </wp:positionH>
              <wp:positionV relativeFrom="paragraph">
                <wp:posOffset>-6985</wp:posOffset>
              </wp:positionV>
              <wp:extent cx="6057900" cy="228600"/>
              <wp:effectExtent l="12700" t="12065" r="635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rsidR="001638D3" w:rsidRPr="00EB7FC3" w:rsidRDefault="00D40E0C" w:rsidP="00EB7FC3">
                          <w:pPr>
                            <w:jc w:val="center"/>
                            <w:rPr>
                              <w:rFonts w:cs="B Nazanin"/>
                              <w:sz w:val="20"/>
                              <w:szCs w:val="20"/>
                            </w:rPr>
                          </w:pPr>
                          <w:r w:rsidRPr="00EB7FC3">
                            <w:rPr>
                              <w:rFonts w:cs="B Nazanin" w:hint="cs"/>
                              <w:sz w:val="20"/>
                              <w:szCs w:val="20"/>
                              <w:rtl/>
                            </w:rPr>
                            <w:t>تمامي اطلاعات موجود در اين سند متعلق به دانشگاه صنعت</w:t>
                          </w:r>
                          <w:r>
                            <w:rPr>
                              <w:rFonts w:cs="B Nazanin" w:hint="cs"/>
                              <w:sz w:val="20"/>
                              <w:szCs w:val="20"/>
                              <w:rtl/>
                            </w:rPr>
                            <w:t>ي</w:t>
                          </w:r>
                          <w:r w:rsidRPr="00EB7FC3">
                            <w:rPr>
                              <w:rFonts w:cs="B Nazanin" w:hint="cs"/>
                              <w:sz w:val="20"/>
                              <w:szCs w:val="20"/>
                              <w:rtl/>
                            </w:rPr>
                            <w:t xml:space="preserve"> ام</w:t>
                          </w:r>
                          <w:r>
                            <w:rPr>
                              <w:rFonts w:cs="B Nazanin" w:hint="cs"/>
                              <w:sz w:val="20"/>
                              <w:szCs w:val="20"/>
                              <w:rtl/>
                            </w:rPr>
                            <w:t>ي</w:t>
                          </w:r>
                          <w:r w:rsidRPr="00EB7FC3">
                            <w:rPr>
                              <w:rFonts w:cs="B Nazanin" w:hint="cs"/>
                              <w:sz w:val="20"/>
                              <w:szCs w:val="20"/>
                              <w:rtl/>
                            </w:rPr>
                            <w:t>رکب</w:t>
                          </w:r>
                          <w:r>
                            <w:rPr>
                              <w:rFonts w:cs="B Nazanin" w:hint="cs"/>
                              <w:sz w:val="20"/>
                              <w:szCs w:val="20"/>
                              <w:rtl/>
                            </w:rPr>
                            <w:t>ي</w:t>
                          </w:r>
                          <w:r w:rsidRPr="00EB7FC3">
                            <w:rPr>
                              <w:rFonts w:cs="B Nazanin" w:hint="cs"/>
                              <w:sz w:val="20"/>
                              <w:szCs w:val="20"/>
                              <w:rtl/>
                            </w:rPr>
                            <w:t>ر بوده و حقوق قانوني آن محفوظ است.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9DC6B" id="_x0000_t202" coordsize="21600,21600" o:spt="202" path="m,l,21600r21600,l21600,xe">
              <v:stroke joinstyle="miter"/>
              <v:path gradientshapeok="t" o:connecttype="rect"/>
            </v:shapetype>
            <v:shape id="Text Box 5" o:spid="_x0000_s1027" type="#_x0000_t202" style="position:absolute;left:0;text-align:left;margin-left:-38.75pt;margin-top:-.55pt;width:47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">
              <v:textbox inset="0,0,0,0">
                <w:txbxContent>
                  <w:p w:rsidR="001638D3" w:rsidRPr="00EB7FC3" w:rsidRDefault="00D40E0C" w:rsidP="00EB7FC3">
                    <w:pPr>
                      <w:jc w:val="center"/>
                      <w:rPr>
                        <w:rFonts w:cs="B Nazanin"/>
                        <w:sz w:val="20"/>
                        <w:szCs w:val="20"/>
                      </w:rPr>
                    </w:pPr>
                    <w:r w:rsidRPr="00EB7FC3">
                      <w:rPr>
                        <w:rFonts w:cs="B Nazanin" w:hint="cs"/>
                        <w:sz w:val="20"/>
                        <w:szCs w:val="20"/>
                        <w:rtl/>
                      </w:rPr>
                      <w:t>تمامي اطلاعات موجود در اين سند متعلق به دانشگاه صنعت</w:t>
                    </w:r>
                    <w:r>
                      <w:rPr>
                        <w:rFonts w:cs="B Nazanin" w:hint="cs"/>
                        <w:sz w:val="20"/>
                        <w:szCs w:val="20"/>
                        <w:rtl/>
                      </w:rPr>
                      <w:t>ي</w:t>
                    </w:r>
                    <w:r w:rsidRPr="00EB7FC3">
                      <w:rPr>
                        <w:rFonts w:cs="B Nazanin" w:hint="cs"/>
                        <w:sz w:val="20"/>
                        <w:szCs w:val="20"/>
                        <w:rtl/>
                      </w:rPr>
                      <w:t xml:space="preserve"> ام</w:t>
                    </w:r>
                    <w:r>
                      <w:rPr>
                        <w:rFonts w:cs="B Nazanin" w:hint="cs"/>
                        <w:sz w:val="20"/>
                        <w:szCs w:val="20"/>
                        <w:rtl/>
                      </w:rPr>
                      <w:t>ي</w:t>
                    </w:r>
                    <w:r w:rsidRPr="00EB7FC3">
                      <w:rPr>
                        <w:rFonts w:cs="B Nazanin" w:hint="cs"/>
                        <w:sz w:val="20"/>
                        <w:szCs w:val="20"/>
                        <w:rtl/>
                      </w:rPr>
                      <w:t>رکب</w:t>
                    </w:r>
                    <w:r>
                      <w:rPr>
                        <w:rFonts w:cs="B Nazanin" w:hint="cs"/>
                        <w:sz w:val="20"/>
                        <w:szCs w:val="20"/>
                        <w:rtl/>
                      </w:rPr>
                      <w:t>ي</w:t>
                    </w:r>
                    <w:r w:rsidRPr="00EB7FC3">
                      <w:rPr>
                        <w:rFonts w:cs="B Nazanin" w:hint="cs"/>
                        <w:sz w:val="20"/>
                        <w:szCs w:val="20"/>
                        <w:rtl/>
                      </w:rPr>
                      <w:t>ر بوده و حقوق قانوني آن محفوظ است.</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3A" w:rsidRDefault="00940F3A" w:rsidP="00D20944">
      <w:r>
        <w:separator/>
      </w:r>
    </w:p>
  </w:footnote>
  <w:footnote w:type="continuationSeparator" w:id="0">
    <w:p w:rsidR="00940F3A" w:rsidRDefault="00940F3A" w:rsidP="00D20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207" w:type="dxa"/>
      <w:tblInd w:w="-79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1417"/>
      <w:gridCol w:w="4395"/>
      <w:gridCol w:w="1134"/>
      <w:gridCol w:w="28"/>
      <w:gridCol w:w="964"/>
      <w:gridCol w:w="709"/>
      <w:gridCol w:w="1560"/>
    </w:tblGrid>
    <w:tr w:rsidR="001638D3" w:rsidRPr="00A07310" w:rsidTr="00EE1D37">
      <w:trPr>
        <w:trHeight w:val="435"/>
      </w:trPr>
      <w:tc>
        <w:tcPr>
          <w:tcW w:w="1417" w:type="dxa"/>
          <w:vMerge w:val="restart"/>
          <w:tcBorders>
            <w:top w:val="single" w:sz="12" w:space="0" w:color="auto"/>
            <w:bottom w:val="single" w:sz="12" w:space="0" w:color="auto"/>
          </w:tcBorders>
          <w:shd w:val="clear" w:color="auto" w:fill="auto"/>
          <w:vAlign w:val="center"/>
        </w:tcPr>
        <w:p w:rsidR="001638D3" w:rsidRPr="00A07310" w:rsidRDefault="00D40E0C" w:rsidP="004A224B">
          <w:pPr>
            <w:pStyle w:val="Header"/>
            <w:jc w:val="center"/>
            <w:rPr>
              <w:rFonts w:cs="B Nazanin"/>
              <w:rtl/>
              <w:lang w:bidi="fa-IR"/>
            </w:rPr>
          </w:pPr>
          <w:r>
            <w:rPr>
              <w:rFonts w:cs="B Nazanin"/>
              <w:noProof/>
            </w:rPr>
            <w:drawing>
              <wp:inline distT="0" distB="0" distL="0" distR="0" wp14:anchorId="50EB0FD2" wp14:editId="64CABEE8">
                <wp:extent cx="695325"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704850"/>
                        </a:xfrm>
                        <a:prstGeom prst="rect">
                          <a:avLst/>
                        </a:prstGeom>
                        <a:noFill/>
                        <a:ln w="9525">
                          <a:noFill/>
                          <a:miter lim="800000"/>
                          <a:headEnd/>
                          <a:tailEnd/>
                        </a:ln>
                      </pic:spPr>
                    </pic:pic>
                  </a:graphicData>
                </a:graphic>
              </wp:inline>
            </w:drawing>
          </w:r>
        </w:p>
      </w:tc>
      <w:tc>
        <w:tcPr>
          <w:tcW w:w="4395" w:type="dxa"/>
          <w:vMerge w:val="restart"/>
          <w:tcBorders>
            <w:top w:val="single" w:sz="12" w:space="0" w:color="auto"/>
          </w:tcBorders>
          <w:shd w:val="clear" w:color="auto" w:fill="auto"/>
          <w:vAlign w:val="center"/>
        </w:tcPr>
        <w:p w:rsidR="001638D3" w:rsidRPr="00D20944" w:rsidRDefault="00D20944" w:rsidP="00032812">
          <w:pPr>
            <w:pStyle w:val="Header"/>
            <w:jc w:val="center"/>
            <w:rPr>
              <w:rFonts w:ascii="Arial" w:hAnsi="Arial" w:cs="B Nazanin"/>
              <w:rtl/>
              <w:lang w:bidi="fa-IR"/>
            </w:rPr>
          </w:pPr>
          <w:r w:rsidRPr="00D20944">
            <w:rPr>
              <w:rFonts w:cs="B Nazanin"/>
              <w:rtl/>
            </w:rPr>
            <w:t xml:space="preserve">قرارداد </w:t>
          </w:r>
          <w:r w:rsidRPr="00D20944">
            <w:rPr>
              <w:rFonts w:cs="B Nazanin" w:hint="cs"/>
              <w:rtl/>
              <w:lang w:bidi="fa-IR"/>
            </w:rPr>
            <w:t>فرصت مطالعاتی</w:t>
          </w:r>
        </w:p>
      </w:tc>
      <w:tc>
        <w:tcPr>
          <w:tcW w:w="1134" w:type="dxa"/>
          <w:tcBorders>
            <w:top w:val="single" w:sz="12" w:space="0" w:color="auto"/>
            <w:bottom w:val="single" w:sz="8" w:space="0" w:color="auto"/>
            <w:right w:val="nil"/>
          </w:tcBorders>
          <w:shd w:val="clear" w:color="auto" w:fill="auto"/>
          <w:vAlign w:val="center"/>
        </w:tcPr>
        <w:p w:rsidR="001638D3" w:rsidRPr="00032812" w:rsidRDefault="00D40E0C" w:rsidP="00723E30">
          <w:pPr>
            <w:pStyle w:val="Header"/>
            <w:rPr>
              <w:rFonts w:cs="B Nazanin"/>
              <w:rtl/>
            </w:rPr>
          </w:pPr>
          <w:r w:rsidRPr="00032812">
            <w:rPr>
              <w:rFonts w:cs="B Nazanin" w:hint="cs"/>
              <w:rtl/>
            </w:rPr>
            <w:t>شماره:</w:t>
          </w:r>
        </w:p>
      </w:tc>
      <w:tc>
        <w:tcPr>
          <w:tcW w:w="3261" w:type="dxa"/>
          <w:gridSpan w:val="4"/>
          <w:tcBorders>
            <w:top w:val="single" w:sz="12" w:space="0" w:color="auto"/>
            <w:left w:val="nil"/>
            <w:bottom w:val="single" w:sz="8" w:space="0" w:color="auto"/>
          </w:tcBorders>
          <w:shd w:val="clear" w:color="auto" w:fill="auto"/>
          <w:vAlign w:val="center"/>
        </w:tcPr>
        <w:p w:rsidR="001638D3" w:rsidRPr="00032812" w:rsidRDefault="00D40E0C" w:rsidP="007224CA">
          <w:pPr>
            <w:pStyle w:val="Header"/>
            <w:jc w:val="center"/>
            <w:rPr>
              <w:rFonts w:cs="B Nazanin"/>
            </w:rPr>
          </w:pPr>
          <w:r w:rsidRPr="00032812">
            <w:rPr>
              <w:rFonts w:cs="B Nazanin"/>
            </w:rPr>
            <w:t>AUT-</w:t>
          </w:r>
          <w:r>
            <w:rPr>
              <w:rFonts w:cs="B Nazanin"/>
            </w:rPr>
            <w:t>FM</w:t>
          </w:r>
          <w:r w:rsidRPr="00032812">
            <w:rPr>
              <w:rFonts w:cs="B Nazanin"/>
            </w:rPr>
            <w:t>-2209</w:t>
          </w:r>
          <w:r>
            <w:rPr>
              <w:rFonts w:cs="B Nazanin"/>
            </w:rPr>
            <w:t>-</w:t>
          </w:r>
          <w:r w:rsidR="007224CA">
            <w:rPr>
              <w:rFonts w:cs="B Nazanin"/>
            </w:rPr>
            <w:t>9</w:t>
          </w:r>
        </w:p>
      </w:tc>
    </w:tr>
    <w:tr w:rsidR="001638D3" w:rsidRPr="00A07310" w:rsidTr="00EE1D37">
      <w:trPr>
        <w:trHeight w:val="232"/>
      </w:trPr>
      <w:tc>
        <w:tcPr>
          <w:tcW w:w="1417" w:type="dxa"/>
          <w:vMerge/>
          <w:tcBorders>
            <w:top w:val="single" w:sz="8" w:space="0" w:color="auto"/>
            <w:bottom w:val="single" w:sz="12" w:space="0" w:color="auto"/>
          </w:tcBorders>
          <w:shd w:val="clear" w:color="auto" w:fill="auto"/>
          <w:vAlign w:val="center"/>
        </w:tcPr>
        <w:p w:rsidR="001638D3" w:rsidRPr="00A07310" w:rsidRDefault="00940F3A" w:rsidP="00723E30">
          <w:pPr>
            <w:pStyle w:val="Header"/>
            <w:rPr>
              <w:rFonts w:cs="B Nazanin"/>
              <w:rtl/>
            </w:rPr>
          </w:pPr>
        </w:p>
      </w:tc>
      <w:tc>
        <w:tcPr>
          <w:tcW w:w="4395" w:type="dxa"/>
          <w:vMerge/>
          <w:shd w:val="clear" w:color="auto" w:fill="auto"/>
          <w:vAlign w:val="center"/>
        </w:tcPr>
        <w:p w:rsidR="001638D3" w:rsidRPr="00A07310" w:rsidRDefault="00940F3A" w:rsidP="003D5E76">
          <w:pPr>
            <w:pStyle w:val="Header"/>
            <w:jc w:val="center"/>
            <w:rPr>
              <w:rFonts w:ascii="Arial" w:hAnsi="Arial" w:cs="B Nazanin"/>
              <w:sz w:val="28"/>
              <w:szCs w:val="28"/>
              <w:rtl/>
              <w:lang w:bidi="fa-IR"/>
            </w:rPr>
          </w:pPr>
        </w:p>
      </w:tc>
      <w:tc>
        <w:tcPr>
          <w:tcW w:w="1162" w:type="dxa"/>
          <w:gridSpan w:val="2"/>
          <w:tcBorders>
            <w:top w:val="single" w:sz="8" w:space="0" w:color="auto"/>
            <w:bottom w:val="single" w:sz="8" w:space="0" w:color="auto"/>
            <w:right w:val="nil"/>
          </w:tcBorders>
          <w:shd w:val="clear" w:color="auto" w:fill="auto"/>
          <w:vAlign w:val="center"/>
        </w:tcPr>
        <w:p w:rsidR="001638D3" w:rsidRPr="00032812" w:rsidRDefault="00D40E0C" w:rsidP="00032812">
          <w:pPr>
            <w:pStyle w:val="Header"/>
            <w:rPr>
              <w:rFonts w:cs="B Nazanin"/>
              <w:rtl/>
            </w:rPr>
          </w:pPr>
          <w:r w:rsidRPr="00032812">
            <w:rPr>
              <w:rFonts w:cs="B Nazanin" w:hint="cs"/>
              <w:rtl/>
            </w:rPr>
            <w:t>و</w:t>
          </w:r>
          <w:r>
            <w:rPr>
              <w:rFonts w:cs="B Nazanin" w:hint="cs"/>
              <w:rtl/>
            </w:rPr>
            <w:t>ي</w:t>
          </w:r>
          <w:r w:rsidRPr="00032812">
            <w:rPr>
              <w:rFonts w:cs="B Nazanin" w:hint="cs"/>
              <w:rtl/>
            </w:rPr>
            <w:t>را</w:t>
          </w:r>
          <w:r>
            <w:rPr>
              <w:rFonts w:cs="B Nazanin" w:hint="cs"/>
              <w:rtl/>
            </w:rPr>
            <w:t>ي</w:t>
          </w:r>
          <w:r w:rsidRPr="00032812">
            <w:rPr>
              <w:rFonts w:cs="B Nazanin" w:hint="cs"/>
              <w:rtl/>
            </w:rPr>
            <w:t>ش:</w:t>
          </w:r>
        </w:p>
      </w:tc>
      <w:tc>
        <w:tcPr>
          <w:tcW w:w="964" w:type="dxa"/>
          <w:tcBorders>
            <w:top w:val="single" w:sz="8" w:space="0" w:color="auto"/>
            <w:left w:val="nil"/>
            <w:bottom w:val="single" w:sz="8" w:space="0" w:color="auto"/>
          </w:tcBorders>
          <w:shd w:val="clear" w:color="auto" w:fill="auto"/>
          <w:vAlign w:val="center"/>
        </w:tcPr>
        <w:p w:rsidR="001638D3" w:rsidRPr="00032812" w:rsidRDefault="00D40E0C" w:rsidP="00032812">
          <w:pPr>
            <w:pStyle w:val="Header"/>
            <w:rPr>
              <w:rFonts w:cs="B Nazanin"/>
              <w:rtl/>
            </w:rPr>
          </w:pPr>
          <w:r>
            <w:rPr>
              <w:rFonts w:cs="B Nazanin" w:hint="cs"/>
              <w:rtl/>
            </w:rPr>
            <w:t>2</w:t>
          </w:r>
        </w:p>
      </w:tc>
      <w:tc>
        <w:tcPr>
          <w:tcW w:w="709" w:type="dxa"/>
          <w:tcBorders>
            <w:top w:val="single" w:sz="8" w:space="0" w:color="auto"/>
            <w:bottom w:val="single" w:sz="8" w:space="0" w:color="auto"/>
            <w:right w:val="nil"/>
          </w:tcBorders>
          <w:shd w:val="clear" w:color="auto" w:fill="auto"/>
          <w:vAlign w:val="center"/>
        </w:tcPr>
        <w:p w:rsidR="001638D3" w:rsidRPr="00032812" w:rsidRDefault="00D40E0C" w:rsidP="00032812">
          <w:pPr>
            <w:pStyle w:val="Header"/>
            <w:rPr>
              <w:rFonts w:cs="B Nazanin"/>
              <w:rtl/>
            </w:rPr>
          </w:pPr>
          <w:r w:rsidRPr="00032812">
            <w:rPr>
              <w:rFonts w:cs="B Nazanin" w:hint="cs"/>
              <w:rtl/>
            </w:rPr>
            <w:t xml:space="preserve">تاريخ:                            </w:t>
          </w:r>
        </w:p>
      </w:tc>
      <w:tc>
        <w:tcPr>
          <w:tcW w:w="1560" w:type="dxa"/>
          <w:tcBorders>
            <w:top w:val="single" w:sz="8" w:space="0" w:color="auto"/>
            <w:left w:val="nil"/>
            <w:bottom w:val="single" w:sz="8" w:space="0" w:color="auto"/>
          </w:tcBorders>
          <w:shd w:val="clear" w:color="auto" w:fill="auto"/>
          <w:vAlign w:val="center"/>
        </w:tcPr>
        <w:p w:rsidR="001638D3" w:rsidRPr="00032812" w:rsidRDefault="00D40E0C" w:rsidP="00220A5E">
          <w:pPr>
            <w:pStyle w:val="Header"/>
            <w:rPr>
              <w:rFonts w:cs="B Nazanin"/>
              <w:rtl/>
            </w:rPr>
          </w:pPr>
          <w:r>
            <w:rPr>
              <w:rFonts w:cs="B Nazanin" w:hint="cs"/>
              <w:rtl/>
              <w:lang w:bidi="fa-IR"/>
            </w:rPr>
            <w:t>12</w:t>
          </w:r>
          <w:r w:rsidRPr="00032812">
            <w:rPr>
              <w:rFonts w:cs="B Nazanin" w:hint="cs"/>
              <w:rtl/>
            </w:rPr>
            <w:t>/</w:t>
          </w:r>
          <w:r>
            <w:rPr>
              <w:rFonts w:cs="B Nazanin" w:hint="cs"/>
              <w:rtl/>
            </w:rPr>
            <w:t>09</w:t>
          </w:r>
          <w:r w:rsidRPr="00032812">
            <w:rPr>
              <w:rFonts w:cs="B Nazanin" w:hint="cs"/>
              <w:rtl/>
            </w:rPr>
            <w:t>/</w:t>
          </w:r>
          <w:r>
            <w:rPr>
              <w:rFonts w:cs="B Nazanin" w:hint="cs"/>
              <w:rtl/>
            </w:rPr>
            <w:t>98</w:t>
          </w:r>
        </w:p>
      </w:tc>
    </w:tr>
    <w:tr w:rsidR="001638D3" w:rsidRPr="00A07310" w:rsidTr="00EE1D37">
      <w:trPr>
        <w:trHeight w:val="387"/>
      </w:trPr>
      <w:tc>
        <w:tcPr>
          <w:tcW w:w="1417" w:type="dxa"/>
          <w:vMerge/>
          <w:tcBorders>
            <w:top w:val="single" w:sz="8" w:space="0" w:color="auto"/>
            <w:bottom w:val="single" w:sz="12" w:space="0" w:color="auto"/>
          </w:tcBorders>
          <w:shd w:val="clear" w:color="auto" w:fill="auto"/>
          <w:vAlign w:val="center"/>
        </w:tcPr>
        <w:p w:rsidR="001638D3" w:rsidRPr="00A07310" w:rsidRDefault="00940F3A" w:rsidP="00723E30">
          <w:pPr>
            <w:pStyle w:val="Header"/>
            <w:rPr>
              <w:rFonts w:cs="B Nazanin"/>
              <w:rtl/>
            </w:rPr>
          </w:pPr>
        </w:p>
      </w:tc>
      <w:tc>
        <w:tcPr>
          <w:tcW w:w="4395" w:type="dxa"/>
          <w:vMerge/>
          <w:tcBorders>
            <w:bottom w:val="single" w:sz="12" w:space="0" w:color="auto"/>
          </w:tcBorders>
          <w:shd w:val="clear" w:color="auto" w:fill="auto"/>
          <w:vAlign w:val="center"/>
        </w:tcPr>
        <w:p w:rsidR="001638D3" w:rsidRPr="00A07310" w:rsidRDefault="00940F3A" w:rsidP="003D5E76">
          <w:pPr>
            <w:pStyle w:val="Header"/>
            <w:jc w:val="center"/>
            <w:rPr>
              <w:rFonts w:ascii="Arial" w:hAnsi="Arial" w:cs="B Nazanin"/>
              <w:sz w:val="28"/>
              <w:szCs w:val="28"/>
              <w:rtl/>
              <w:lang w:bidi="fa-IR"/>
            </w:rPr>
          </w:pPr>
        </w:p>
      </w:tc>
      <w:tc>
        <w:tcPr>
          <w:tcW w:w="4395" w:type="dxa"/>
          <w:gridSpan w:val="5"/>
          <w:tcBorders>
            <w:bottom w:val="single" w:sz="12" w:space="0" w:color="auto"/>
          </w:tcBorders>
          <w:shd w:val="clear" w:color="auto" w:fill="auto"/>
          <w:vAlign w:val="center"/>
        </w:tcPr>
        <w:p w:rsidR="001638D3" w:rsidRPr="00032812" w:rsidRDefault="00D40E0C" w:rsidP="00D36A85">
          <w:pPr>
            <w:pStyle w:val="Header"/>
            <w:rPr>
              <w:rFonts w:cs="B Nazanin"/>
              <w:rtl/>
              <w:lang w:bidi="fa-IR"/>
            </w:rPr>
          </w:pPr>
          <w:r w:rsidRPr="00032812">
            <w:rPr>
              <w:rFonts w:cs="B Nazanin" w:hint="cs"/>
              <w:rtl/>
            </w:rPr>
            <w:t xml:space="preserve">صفحه:   </w:t>
          </w:r>
          <w:r>
            <w:rPr>
              <w:rFonts w:cs="B Nazanin" w:hint="cs"/>
              <w:rtl/>
            </w:rPr>
            <w:t xml:space="preserve">    </w:t>
          </w:r>
          <w:r w:rsidRPr="00032812">
            <w:rPr>
              <w:rFonts w:cs="B Nazanin" w:hint="cs"/>
              <w:rtl/>
            </w:rPr>
            <w:t xml:space="preserve"> </w:t>
          </w:r>
          <w:sdt>
            <w:sdtPr>
              <w:rPr>
                <w:rFonts w:cs="B Nazanin"/>
                <w:rtl/>
              </w:rPr>
              <w:id w:val="-1036034950"/>
              <w:docPartObj>
                <w:docPartGallery w:val="Page Numbers (Top of Page)"/>
                <w:docPartUnique/>
              </w:docPartObj>
            </w:sdtPr>
            <w:sdtEndPr/>
            <w:sdtContent>
              <w:r w:rsidRPr="004A14C5">
                <w:rPr>
                  <w:rFonts w:cs="B Nazanin"/>
                </w:rPr>
                <w:fldChar w:fldCharType="begin"/>
              </w:r>
              <w:r w:rsidRPr="004A14C5">
                <w:rPr>
                  <w:rFonts w:cs="B Nazanin"/>
                </w:rPr>
                <w:instrText xml:space="preserve"> PAGE   \* MERGEFORMAT </w:instrText>
              </w:r>
              <w:r w:rsidRPr="004A14C5">
                <w:rPr>
                  <w:rFonts w:cs="B Nazanin"/>
                </w:rPr>
                <w:fldChar w:fldCharType="separate"/>
              </w:r>
              <w:r w:rsidR="00940F3A">
                <w:rPr>
                  <w:rFonts w:cs="B Nazanin"/>
                  <w:noProof/>
                  <w:rtl/>
                </w:rPr>
                <w:t>1</w:t>
              </w:r>
              <w:r w:rsidRPr="004A14C5">
                <w:rPr>
                  <w:rFonts w:cs="B Nazanin"/>
                  <w:noProof/>
                </w:rPr>
                <w:fldChar w:fldCharType="end"/>
              </w:r>
              <w:r w:rsidRPr="00D36A85">
                <w:rPr>
                  <w:rFonts w:cs="B Nazanin"/>
                </w:rPr>
                <w:t xml:space="preserve"> </w:t>
              </w:r>
              <w:r w:rsidRPr="00D36A85">
                <w:rPr>
                  <w:rFonts w:cs="B Nazanin" w:hint="cs"/>
                  <w:rtl/>
                </w:rPr>
                <w:t xml:space="preserve"> </w:t>
              </w:r>
              <w:r>
                <w:rPr>
                  <w:rFonts w:cs="B Nazanin" w:hint="cs"/>
                  <w:rtl/>
                </w:rPr>
                <w:t xml:space="preserve">      از   </w:t>
              </w:r>
              <w:r w:rsidRPr="00D36A85">
                <w:rPr>
                  <w:rFonts w:cs="B Nazanin" w:hint="cs"/>
                  <w:rtl/>
                </w:rPr>
                <w:t xml:space="preserve"> </w:t>
              </w:r>
              <w:r w:rsidRPr="00D36A85">
                <w:rPr>
                  <w:rFonts w:cs="B Nazanin"/>
                </w:rPr>
                <w:fldChar w:fldCharType="begin"/>
              </w:r>
              <w:r w:rsidRPr="00D36A85">
                <w:rPr>
                  <w:rFonts w:cs="B Nazanin"/>
                </w:rPr>
                <w:instrText xml:space="preserve"> NUMPAGES  </w:instrText>
              </w:r>
              <w:r w:rsidRPr="00D36A85">
                <w:rPr>
                  <w:rFonts w:cs="B Nazanin"/>
                </w:rPr>
                <w:fldChar w:fldCharType="separate"/>
              </w:r>
              <w:r w:rsidR="00940F3A">
                <w:rPr>
                  <w:rFonts w:cs="B Nazanin"/>
                  <w:noProof/>
                  <w:rtl/>
                </w:rPr>
                <w:t>1</w:t>
              </w:r>
              <w:r w:rsidRPr="00D36A85">
                <w:rPr>
                  <w:rFonts w:cs="B Nazanin"/>
                </w:rPr>
                <w:fldChar w:fldCharType="end"/>
              </w:r>
            </w:sdtContent>
          </w:sdt>
        </w:p>
      </w:tc>
    </w:tr>
  </w:tbl>
  <w:p w:rsidR="001638D3" w:rsidRPr="00A07310" w:rsidRDefault="00940F3A">
    <w:pPr>
      <w:pStyle w:val="Header"/>
      <w:rPr>
        <w:rFonts w:cs="B Nazan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92A5D"/>
    <w:multiLevelType w:val="multilevel"/>
    <w:tmpl w:val="F58A4E18"/>
    <w:lvl w:ilvl="0">
      <w:start w:val="6"/>
      <w:numFmt w:val="decimal"/>
      <w:lvlText w:val="%1-"/>
      <w:lvlJc w:val="left"/>
      <w:pPr>
        <w:ind w:left="465" w:hanging="465"/>
      </w:pPr>
      <w:rPr>
        <w:rFonts w:hint="default"/>
        <w:b w:val="0"/>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102349DC"/>
    <w:multiLevelType w:val="multilevel"/>
    <w:tmpl w:val="9678F2DA"/>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9BC5AAF"/>
    <w:multiLevelType w:val="multilevel"/>
    <w:tmpl w:val="4E6ACEA0"/>
    <w:lvl w:ilvl="0">
      <w:start w:val="7"/>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7AD214BB"/>
    <w:multiLevelType w:val="multilevel"/>
    <w:tmpl w:val="5BFEBB8C"/>
    <w:lvl w:ilvl="0">
      <w:start w:val="4"/>
      <w:numFmt w:val="decimal"/>
      <w:lvlText w:val="%1-"/>
      <w:lvlJc w:val="left"/>
      <w:pPr>
        <w:ind w:left="525" w:hanging="525"/>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44"/>
    <w:rsid w:val="007224CA"/>
    <w:rsid w:val="00940F3A"/>
    <w:rsid w:val="00D20944"/>
    <w:rsid w:val="00D40E0C"/>
    <w:rsid w:val="00F35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4FA3C-B525-4EE5-9CF9-1D33964F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44"/>
    <w:pPr>
      <w:bidi/>
      <w:spacing w:after="0" w:line="240" w:lineRule="auto"/>
    </w:pPr>
    <w:rPr>
      <w:rFonts w:ascii="Times New Roman" w:eastAsia="Times New Roman" w:hAnsi="Times New Roman" w:cs="Nazanin"/>
      <w:sz w:val="24"/>
      <w:szCs w:val="24"/>
    </w:rPr>
  </w:style>
  <w:style w:type="paragraph" w:styleId="Heading1">
    <w:name w:val="heading 1"/>
    <w:basedOn w:val="Normal"/>
    <w:next w:val="Normal"/>
    <w:link w:val="Heading1Char"/>
    <w:qFormat/>
    <w:rsid w:val="00D20944"/>
    <w:pPr>
      <w:keepNext/>
      <w:spacing w:before="240" w:after="60"/>
      <w:outlineLvl w:val="0"/>
    </w:pPr>
    <w:rPr>
      <w:rFonts w:ascii="Arial" w:hAnsi="Arial"/>
      <w:b/>
      <w:bCs/>
      <w:kern w:val="32"/>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944"/>
    <w:rPr>
      <w:rFonts w:ascii="Arial" w:eastAsia="Times New Roman" w:hAnsi="Arial" w:cs="Nazanin"/>
      <w:b/>
      <w:bCs/>
      <w:kern w:val="32"/>
      <w:sz w:val="32"/>
      <w:szCs w:val="44"/>
    </w:rPr>
  </w:style>
  <w:style w:type="paragraph" w:styleId="Header">
    <w:name w:val="header"/>
    <w:basedOn w:val="Normal"/>
    <w:link w:val="HeaderChar"/>
    <w:uiPriority w:val="99"/>
    <w:rsid w:val="00D20944"/>
    <w:pPr>
      <w:tabs>
        <w:tab w:val="center" w:pos="4153"/>
        <w:tab w:val="right" w:pos="8306"/>
      </w:tabs>
    </w:pPr>
  </w:style>
  <w:style w:type="character" w:customStyle="1" w:styleId="HeaderChar">
    <w:name w:val="Header Char"/>
    <w:basedOn w:val="DefaultParagraphFont"/>
    <w:link w:val="Header"/>
    <w:uiPriority w:val="99"/>
    <w:rsid w:val="00D20944"/>
    <w:rPr>
      <w:rFonts w:ascii="Times New Roman" w:eastAsia="Times New Roman" w:hAnsi="Times New Roman" w:cs="Nazanin"/>
      <w:sz w:val="24"/>
      <w:szCs w:val="24"/>
    </w:rPr>
  </w:style>
  <w:style w:type="paragraph" w:styleId="Footer">
    <w:name w:val="footer"/>
    <w:basedOn w:val="Normal"/>
    <w:link w:val="FooterChar"/>
    <w:rsid w:val="00D20944"/>
    <w:pPr>
      <w:tabs>
        <w:tab w:val="center" w:pos="4153"/>
        <w:tab w:val="right" w:pos="8306"/>
      </w:tabs>
    </w:pPr>
  </w:style>
  <w:style w:type="character" w:customStyle="1" w:styleId="FooterChar">
    <w:name w:val="Footer Char"/>
    <w:basedOn w:val="DefaultParagraphFont"/>
    <w:link w:val="Footer"/>
    <w:rsid w:val="00D20944"/>
    <w:rPr>
      <w:rFonts w:ascii="Times New Roman" w:eastAsia="Times New Roman" w:hAnsi="Times New Roman" w:cs="Nazanin"/>
      <w:sz w:val="24"/>
      <w:szCs w:val="24"/>
    </w:rPr>
  </w:style>
  <w:style w:type="paragraph" w:styleId="BodyText">
    <w:name w:val="Body Text"/>
    <w:basedOn w:val="Normal"/>
    <w:link w:val="BodyTextChar"/>
    <w:rsid w:val="00D20944"/>
    <w:pPr>
      <w:jc w:val="lowKashida"/>
    </w:pPr>
    <w:rPr>
      <w:rFonts w:cs="Traditional Arabic"/>
      <w:sz w:val="20"/>
      <w:szCs w:val="20"/>
    </w:rPr>
  </w:style>
  <w:style w:type="character" w:customStyle="1" w:styleId="BodyTextChar">
    <w:name w:val="Body Text Char"/>
    <w:basedOn w:val="DefaultParagraphFont"/>
    <w:link w:val="BodyText"/>
    <w:rsid w:val="00D20944"/>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پيوست شماره 9</vt:lpstr>
      <vt:lpstr/>
      <vt: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2019-12-14T11:11:00Z</dcterms:created>
  <dcterms:modified xsi:type="dcterms:W3CDTF">2019-12-14T11:24:00Z</dcterms:modified>
</cp:coreProperties>
</file>